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7382" w14:textId="132CC4D9" w:rsidR="003229C0" w:rsidRPr="003229C0" w:rsidRDefault="00143932" w:rsidP="00026718">
      <w:pPr>
        <w:pStyle w:val="NoSpacing"/>
        <w:spacing w:before="1540" w:after="240"/>
        <w:jc w:val="center"/>
      </w:pPr>
      <w:r w:rsidRPr="00F4231E">
        <w:rPr>
          <w:rFonts w:ascii="Arial" w:hAnsi="Arial" w:cs="Arial"/>
          <w:noProof/>
        </w:rPr>
        <mc:AlternateContent>
          <mc:Choice Requires="wps">
            <w:drawing>
              <wp:anchor distT="0" distB="0" distL="114300" distR="114300" simplePos="0" relativeHeight="251661312" behindDoc="0" locked="0" layoutInCell="1" allowOverlap="1" wp14:anchorId="3788638B" wp14:editId="7A0E6F4E">
                <wp:simplePos x="0" y="0"/>
                <wp:positionH relativeFrom="margin">
                  <wp:posOffset>-73152</wp:posOffset>
                </wp:positionH>
                <wp:positionV relativeFrom="paragraph">
                  <wp:posOffset>6839712</wp:posOffset>
                </wp:positionV>
                <wp:extent cx="6126480" cy="1517904"/>
                <wp:effectExtent l="0" t="0" r="0" b="0"/>
                <wp:wrapNone/>
                <wp:docPr id="34" name="Text Box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126480" cy="1517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ScalarOrangeSpecial"/>
                              <w:tblW w:w="4984"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89"/>
                              <w:gridCol w:w="6136"/>
                            </w:tblGrid>
                            <w:tr w:rsidR="00E778B2" w14:paraId="47B12004" w14:textId="77777777" w:rsidTr="00E122AE">
                              <w:tc>
                                <w:tcPr>
                                  <w:tcW w:w="1710" w:type="pct"/>
                                </w:tcPr>
                                <w:p w14:paraId="449BB03B" w14:textId="77777777" w:rsidR="00E778B2" w:rsidRPr="00083333" w:rsidRDefault="00E778B2" w:rsidP="00E122AE">
                                  <w:pPr>
                                    <w:pStyle w:val="TableBody-Small"/>
                                    <w:rPr>
                                      <w:rFonts w:cs="Arial"/>
                                      <w:color w:val="000000" w:themeColor="text1"/>
                                      <w:sz w:val="20"/>
                                      <w:szCs w:val="20"/>
                                    </w:rPr>
                                  </w:pPr>
                                  <w:r w:rsidRPr="00083333">
                                    <w:rPr>
                                      <w:rFonts w:cs="Arial"/>
                                      <w:color w:val="000000" w:themeColor="text1"/>
                                      <w:sz w:val="20"/>
                                      <w:szCs w:val="20"/>
                                    </w:rPr>
                                    <w:t>Document ID</w:t>
                                  </w:r>
                                </w:p>
                              </w:tc>
                              <w:tc>
                                <w:tcPr>
                                  <w:tcW w:w="3290" w:type="pct"/>
                                </w:tcPr>
                                <w:p w14:paraId="23C495BC" w14:textId="1118CAF8" w:rsidR="00E778B2" w:rsidRPr="00083333" w:rsidRDefault="00F655AC" w:rsidP="00E122AE">
                                  <w:pPr>
                                    <w:pStyle w:val="TableBody-Small"/>
                                    <w:rPr>
                                      <w:rFonts w:cs="Arial"/>
                                      <w:color w:val="000000" w:themeColor="text1"/>
                                      <w:sz w:val="20"/>
                                      <w:szCs w:val="20"/>
                                    </w:rPr>
                                  </w:pPr>
                                  <w:r>
                                    <w:rPr>
                                      <w:rFonts w:cs="Arial"/>
                                      <w:color w:val="000000" w:themeColor="text1"/>
                                      <w:sz w:val="20"/>
                                      <w:szCs w:val="20"/>
                                    </w:rPr>
                                    <w:t>Privac</w:t>
                                  </w:r>
                                  <w:r w:rsidR="00E778B2">
                                    <w:rPr>
                                      <w:rFonts w:cs="Arial"/>
                                      <w:color w:val="000000" w:themeColor="text1"/>
                                      <w:sz w:val="20"/>
                                      <w:szCs w:val="20"/>
                                    </w:rPr>
                                    <w:t>y Policy</w:t>
                                  </w:r>
                                </w:p>
                              </w:tc>
                            </w:tr>
                            <w:tr w:rsidR="00E778B2" w14:paraId="4FBD942C" w14:textId="77777777" w:rsidTr="00E122AE">
                              <w:tc>
                                <w:tcPr>
                                  <w:tcW w:w="1710" w:type="pct"/>
                                </w:tcPr>
                                <w:p w14:paraId="712627AC" w14:textId="77777777" w:rsidR="00E778B2" w:rsidRPr="00083333" w:rsidRDefault="00E778B2" w:rsidP="00E122AE">
                                  <w:pPr>
                                    <w:pStyle w:val="TableBody-Small"/>
                                    <w:rPr>
                                      <w:rFonts w:cs="Arial"/>
                                      <w:color w:val="000000" w:themeColor="text1"/>
                                      <w:sz w:val="20"/>
                                      <w:szCs w:val="20"/>
                                    </w:rPr>
                                  </w:pPr>
                                  <w:r w:rsidRPr="00083333">
                                    <w:rPr>
                                      <w:rFonts w:cs="Arial"/>
                                      <w:color w:val="000000" w:themeColor="text1"/>
                                      <w:sz w:val="20"/>
                                      <w:szCs w:val="20"/>
                                    </w:rPr>
                                    <w:t>Date of Issue</w:t>
                                  </w:r>
                                </w:p>
                              </w:tc>
                              <w:tc>
                                <w:tcPr>
                                  <w:tcW w:w="3290" w:type="pct"/>
                                </w:tcPr>
                                <w:p w14:paraId="5FCCD2BD" w14:textId="1AE58E38" w:rsidR="00E778B2" w:rsidRPr="00083333" w:rsidRDefault="00BC0F2D" w:rsidP="00E122AE">
                                  <w:pPr>
                                    <w:pStyle w:val="TableBody-Small"/>
                                    <w:rPr>
                                      <w:rFonts w:cs="Arial"/>
                                      <w:color w:val="000000" w:themeColor="text1"/>
                                      <w:sz w:val="20"/>
                                      <w:szCs w:val="20"/>
                                    </w:rPr>
                                  </w:pPr>
                                  <w:r>
                                    <w:rPr>
                                      <w:rFonts w:cs="Arial"/>
                                      <w:color w:val="000000" w:themeColor="text1"/>
                                      <w:sz w:val="20"/>
                                      <w:szCs w:val="20"/>
                                    </w:rPr>
                                    <w:t>January 01, 2021</w:t>
                                  </w:r>
                                </w:p>
                              </w:tc>
                            </w:tr>
                            <w:tr w:rsidR="00E778B2" w14:paraId="3392E25F" w14:textId="77777777" w:rsidTr="00E122AE">
                              <w:tc>
                                <w:tcPr>
                                  <w:tcW w:w="1710" w:type="pct"/>
                                </w:tcPr>
                                <w:p w14:paraId="08D840CA" w14:textId="2A5F26B7" w:rsidR="00E778B2" w:rsidRPr="00083333" w:rsidRDefault="00E778B2" w:rsidP="00E122AE">
                                  <w:pPr>
                                    <w:pStyle w:val="TableBody-Small"/>
                                    <w:rPr>
                                      <w:rFonts w:cs="Arial"/>
                                      <w:color w:val="000000" w:themeColor="text1"/>
                                      <w:sz w:val="20"/>
                                      <w:szCs w:val="20"/>
                                    </w:rPr>
                                  </w:pPr>
                                  <w:r>
                                    <w:rPr>
                                      <w:rFonts w:cs="Arial"/>
                                      <w:color w:val="000000" w:themeColor="text1"/>
                                      <w:sz w:val="20"/>
                                      <w:szCs w:val="20"/>
                                    </w:rPr>
                                    <w:t>Owner</w:t>
                                  </w:r>
                                </w:p>
                              </w:tc>
                              <w:tc>
                                <w:tcPr>
                                  <w:tcW w:w="3290" w:type="pct"/>
                                </w:tcPr>
                                <w:p w14:paraId="6B3A3868" w14:textId="5159F4FA" w:rsidR="00E778B2" w:rsidRPr="00083333" w:rsidRDefault="00E778B2" w:rsidP="00E122AE">
                                  <w:pPr>
                                    <w:pStyle w:val="TableBody-Small"/>
                                    <w:rPr>
                                      <w:rFonts w:cs="Arial"/>
                                      <w:color w:val="000000" w:themeColor="text1"/>
                                      <w:sz w:val="20"/>
                                      <w:szCs w:val="20"/>
                                    </w:rPr>
                                  </w:pPr>
                                  <w:r>
                                    <w:rPr>
                                      <w:rFonts w:cs="Arial"/>
                                      <w:color w:val="000000" w:themeColor="text1"/>
                                      <w:sz w:val="20"/>
                                      <w:szCs w:val="20"/>
                                    </w:rPr>
                                    <w:t>Alkin Gorgun</w:t>
                                  </w:r>
                                </w:p>
                              </w:tc>
                            </w:tr>
                            <w:tr w:rsidR="00E778B2" w14:paraId="6A84D4CD" w14:textId="77777777" w:rsidTr="00E122AE">
                              <w:tc>
                                <w:tcPr>
                                  <w:tcW w:w="1710" w:type="pct"/>
                                </w:tcPr>
                                <w:p w14:paraId="19783219" w14:textId="111941C5" w:rsidR="00E778B2" w:rsidRPr="00083333" w:rsidRDefault="00E778B2" w:rsidP="00E122AE">
                                  <w:pPr>
                                    <w:pStyle w:val="TableBody-Small"/>
                                    <w:rPr>
                                      <w:rFonts w:cs="Arial"/>
                                      <w:color w:val="000000" w:themeColor="text1"/>
                                      <w:sz w:val="20"/>
                                      <w:szCs w:val="20"/>
                                    </w:rPr>
                                  </w:pPr>
                                  <w:r>
                                    <w:rPr>
                                      <w:rFonts w:cs="Arial"/>
                                      <w:color w:val="000000" w:themeColor="text1"/>
                                      <w:sz w:val="20"/>
                                      <w:szCs w:val="20"/>
                                    </w:rPr>
                                    <w:t>Contact Information</w:t>
                                  </w:r>
                                </w:p>
                              </w:tc>
                              <w:tc>
                                <w:tcPr>
                                  <w:tcW w:w="3290" w:type="pct"/>
                                </w:tcPr>
                                <w:p w14:paraId="0B23DCCC" w14:textId="4CAAF446" w:rsidR="00E778B2" w:rsidRDefault="00E778B2" w:rsidP="00E122AE">
                                  <w:pPr>
                                    <w:pStyle w:val="TableBody-Small"/>
                                    <w:rPr>
                                      <w:rFonts w:cs="Arial"/>
                                      <w:color w:val="000000" w:themeColor="text1"/>
                                      <w:sz w:val="20"/>
                                      <w:szCs w:val="20"/>
                                    </w:rPr>
                                  </w:pPr>
                                  <w:r>
                                    <w:rPr>
                                      <w:rFonts w:cs="Arial"/>
                                      <w:color w:val="000000" w:themeColor="text1"/>
                                      <w:sz w:val="20"/>
                                      <w:szCs w:val="20"/>
                                    </w:rPr>
                                    <w:t>Title: Chief Information Security Officer (CISO)</w:t>
                                  </w:r>
                                </w:p>
                                <w:p w14:paraId="21A1A52A" w14:textId="2D618D41" w:rsidR="00E778B2" w:rsidRDefault="00E778B2" w:rsidP="00E122AE">
                                  <w:pPr>
                                    <w:pStyle w:val="TableBody-Small"/>
                                    <w:rPr>
                                      <w:rFonts w:cs="Arial"/>
                                      <w:color w:val="000000" w:themeColor="text1"/>
                                      <w:sz w:val="20"/>
                                      <w:szCs w:val="20"/>
                                    </w:rPr>
                                  </w:pPr>
                                  <w:r>
                                    <w:rPr>
                                      <w:rFonts w:cs="Arial"/>
                                      <w:color w:val="000000" w:themeColor="text1"/>
                                      <w:sz w:val="20"/>
                                      <w:szCs w:val="20"/>
                                    </w:rPr>
                                    <w:t>Mobile: 647-531-6476</w:t>
                                  </w:r>
                                </w:p>
                                <w:p w14:paraId="3326973D" w14:textId="042DE760" w:rsidR="00E778B2" w:rsidRPr="00083333" w:rsidRDefault="00E778B2" w:rsidP="00E122AE">
                                  <w:pPr>
                                    <w:pStyle w:val="TableBody-Small"/>
                                    <w:rPr>
                                      <w:rFonts w:cs="Arial"/>
                                      <w:color w:val="000000" w:themeColor="text1"/>
                                      <w:sz w:val="20"/>
                                      <w:szCs w:val="20"/>
                                    </w:rPr>
                                  </w:pPr>
                                  <w:r>
                                    <w:rPr>
                                      <w:rFonts w:cs="Arial"/>
                                      <w:color w:val="000000" w:themeColor="text1"/>
                                      <w:sz w:val="20"/>
                                      <w:szCs w:val="20"/>
                                    </w:rPr>
                                    <w:t>Email: alkin.gorgun@mis3.ca</w:t>
                                  </w:r>
                                </w:p>
                              </w:tc>
                            </w:tr>
                          </w:tbl>
                          <w:p w14:paraId="36EA2AF6" w14:textId="77777777" w:rsidR="00E778B2" w:rsidRDefault="00E778B2" w:rsidP="00143932">
                            <w:pPr>
                              <w:pStyle w:val="TitlePage3"/>
                            </w:pPr>
                          </w:p>
                          <w:p w14:paraId="507EE413" w14:textId="77777777" w:rsidR="00E778B2" w:rsidRDefault="00E778B2" w:rsidP="00143932">
                            <w:pPr>
                              <w:pStyle w:val="TitlePage3"/>
                            </w:pPr>
                          </w:p>
                          <w:p w14:paraId="2F009C66" w14:textId="77777777" w:rsidR="00E778B2" w:rsidRDefault="00E778B2" w:rsidP="00143932">
                            <w:pPr>
                              <w:pStyle w:val="TitlePage3"/>
                            </w:pPr>
                          </w:p>
                          <w:p w14:paraId="457CB352" w14:textId="77777777" w:rsidR="00E778B2" w:rsidRDefault="00E778B2" w:rsidP="00143932">
                            <w:pPr>
                              <w:pStyle w:val="TitlePage3"/>
                            </w:pPr>
                          </w:p>
                          <w:p w14:paraId="5BF82874" w14:textId="77777777" w:rsidR="00E778B2" w:rsidRDefault="00E778B2" w:rsidP="00143932">
                            <w:pPr>
                              <w:pStyle w:val="TitlePage3"/>
                            </w:pPr>
                          </w:p>
                          <w:p w14:paraId="5A34D7E9" w14:textId="77777777" w:rsidR="00E778B2" w:rsidRDefault="00E778B2" w:rsidP="00143932">
                            <w:pPr>
                              <w:pStyle w:val="TitlePage3"/>
                            </w:pPr>
                          </w:p>
                          <w:p w14:paraId="384BE375" w14:textId="77777777" w:rsidR="00E778B2" w:rsidRDefault="00E778B2" w:rsidP="00143932">
                            <w:pPr>
                              <w:pStyle w:val="TitlePage3"/>
                            </w:pPr>
                          </w:p>
                          <w:p w14:paraId="5261C2DD" w14:textId="77777777" w:rsidR="00E778B2" w:rsidRDefault="00E778B2" w:rsidP="00143932">
                            <w:pPr>
                              <w:pStyle w:val="TitlePage3"/>
                            </w:pPr>
                          </w:p>
                          <w:p w14:paraId="0B7D7D71" w14:textId="77777777" w:rsidR="00E778B2" w:rsidRDefault="00E778B2" w:rsidP="00143932">
                            <w:pPr>
                              <w:pStyle w:val="TitlePage3"/>
                            </w:pPr>
                          </w:p>
                          <w:p w14:paraId="684213C4" w14:textId="77777777" w:rsidR="00E778B2" w:rsidRDefault="00E778B2" w:rsidP="00143932">
                            <w:pPr>
                              <w:pStyle w:val="TitlePage3"/>
                            </w:pPr>
                          </w:p>
                          <w:p w14:paraId="49FD3D7D" w14:textId="77777777" w:rsidR="00E778B2" w:rsidRPr="00806E01" w:rsidRDefault="00E778B2" w:rsidP="00143932">
                            <w:pPr>
                              <w:pStyle w:val="TitlePage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8638B" id="_x0000_t202" coordsize="21600,21600" o:spt="202" path="m,l,21600r21600,l21600,xe">
                <v:stroke joinstyle="miter"/>
                <v:path gradientshapeok="t" o:connecttype="rect"/>
              </v:shapetype>
              <v:shape id="Text Box 34" o:spid="_x0000_s1026" type="#_x0000_t202" style="position:absolute;left:0;text-align:left;margin-left:-5.75pt;margin-top:538.55pt;width:482.4pt;height:1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Ih7mAIAAJEFAAAOAAAAZHJzL2Uyb0RvYy54bWysVMlu2zAQvRfoPxC8N7IcZxMiB66DFAWM&#13;&#10;JGhS5ExTpCWE5LAkbcn9+gwpeUHaS4peJJLzZn8z1zedVmQjnG/AlDQ/GVEiDIeqMauS/ny++3JJ&#13;&#10;iQ/MVEyBESXdCk9vpp8/Xbe2EGOoQVXCETRifNHaktYh2CLLPK+FZv4ErDAolOA0C3h1q6xyrEXr&#13;&#10;WmXj0eg8a8FV1gEX3uPrbS+k02RfSsHDg5ReBKJKirGF9HXpu4zfbHrNipVjtm74EAb7hyg0aww6&#13;&#10;3Zu6ZYGRtWv+MKUb7sCDDCccdAZSNlykHDCbfPQum6eaWZFyweJ4uy+T/39m+f3m0ZGmKunphBLD&#13;&#10;NPboWXSBfIWO4BPWp7W+QNiTRWDo8B37nHL1dgH81RMD85qZlZh5i/WOUtTKjtR6Gx4NxBJ10un4&#13;&#10;x+QJ2sKubPediJ45Pp7n4/PJJYo4yvKz/OJqlGLJDurW+fBNgCbxUFKHrlNUbLPwIQbAih0kejNw&#13;&#10;1yiV2q0MadHF6dkoKewlqKFMxIpEnMFMzKMPPZ3CVomIUeaHkFi4lEF8SJQVc+XIhiHZGOfChL4U&#13;&#10;AzqiJAbxEcUBf4jqI8p9HqiRPIMJe2XdGHB9E+OkHcKuXnchyx4/dNL3eccShG7ZDbRYQrVFVjjo&#13;&#10;58pbftdgNxbMh0fmcJCwg7gcwgN+pAKsOgwnSmpwv//2HvHIb5RS0uJgltT/WjMnKFHfDTL/Kp9M&#13;&#10;4iSny+TsYowXdyxZHkvMWs8B25HjGrI8HSM+qN1ROtAvuENm0SuKmOHou6Rhd5yHfl3gDuJiNksg&#13;&#10;nF3LwsI8Wb4bhsi15+6FOTsQMiCX72E3wqx4x8seGxtjYLYOIJtE2ljgvqpD4XHuE5eHHRUXy/E9&#13;&#10;oQ6bdPoGAAD//wMAUEsDBBQABgAIAAAAIQA9l33V5wAAABIBAAAPAAAAZHJzL2Rvd25yZXYueG1s&#13;&#10;TE89b8IwEN0r9T9Yh9QNHBMFaIiDUCpUqWoHKEu3S2ySiNhOYwNpf32vU7ucdPfevY9sM5qOXfXg&#13;&#10;W2cliFkETNvKqdbWEo7vu+kKmA9oFXbOaglf2sMmv7/LMFXuZvf6egg1IxHrU5TQhNCnnPuq0Qb9&#13;&#10;zPXaEnZyg8FA61BzNeCNxE3H51G04AZbSw4N9rpodHU+XIyEl2L3hvtyblbfXfH8etr2n8ePRMqH&#13;&#10;yfi0prFdAwt6DH8f8NuB8kNOwUp3scqzTsJUiISoBETLpQBGlMckjoGVdIrFQgDPM/6/Sv4DAAD/&#13;&#10;/wMAUEsBAi0AFAAGAAgAAAAhALaDOJL+AAAA4QEAABMAAAAAAAAAAAAAAAAAAAAAAFtDb250ZW50&#13;&#10;X1R5cGVzXS54bWxQSwECLQAUAAYACAAAACEAOP0h/9YAAACUAQAACwAAAAAAAAAAAAAAAAAvAQAA&#13;&#10;X3JlbHMvLnJlbHNQSwECLQAUAAYACAAAACEAsryIe5gCAACRBQAADgAAAAAAAAAAAAAAAAAuAgAA&#13;&#10;ZHJzL2Uyb0RvYy54bWxQSwECLQAUAAYACAAAACEAPZd91ecAAAASAQAADwAAAAAAAAAAAAAAAADy&#13;&#10;BAAAZHJzL2Rvd25yZXYueG1sUEsFBgAAAAAEAAQA8wAAAAYGAAAAAA==&#13;&#10;" filled="f" stroked="f" strokeweight=".5pt">
                <o:lock v:ext="edit" aspectratio="t"/>
                <v:textbox>
                  <w:txbxContent>
                    <w:tbl>
                      <w:tblPr>
                        <w:tblStyle w:val="ScalarOrangeSpecial"/>
                        <w:tblW w:w="4984"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89"/>
                        <w:gridCol w:w="6136"/>
                      </w:tblGrid>
                      <w:tr w:rsidR="00E778B2" w14:paraId="47B12004" w14:textId="77777777" w:rsidTr="00E122AE">
                        <w:tc>
                          <w:tcPr>
                            <w:tcW w:w="1710" w:type="pct"/>
                          </w:tcPr>
                          <w:p w14:paraId="449BB03B" w14:textId="77777777" w:rsidR="00E778B2" w:rsidRPr="00083333" w:rsidRDefault="00E778B2" w:rsidP="00E122AE">
                            <w:pPr>
                              <w:pStyle w:val="TableBody-Small"/>
                              <w:rPr>
                                <w:rFonts w:cs="Arial"/>
                                <w:color w:val="000000" w:themeColor="text1"/>
                                <w:sz w:val="20"/>
                                <w:szCs w:val="20"/>
                              </w:rPr>
                            </w:pPr>
                            <w:r w:rsidRPr="00083333">
                              <w:rPr>
                                <w:rFonts w:cs="Arial"/>
                                <w:color w:val="000000" w:themeColor="text1"/>
                                <w:sz w:val="20"/>
                                <w:szCs w:val="20"/>
                              </w:rPr>
                              <w:t>Document ID</w:t>
                            </w:r>
                          </w:p>
                        </w:tc>
                        <w:tc>
                          <w:tcPr>
                            <w:tcW w:w="3290" w:type="pct"/>
                          </w:tcPr>
                          <w:p w14:paraId="23C495BC" w14:textId="1118CAF8" w:rsidR="00E778B2" w:rsidRPr="00083333" w:rsidRDefault="00F655AC" w:rsidP="00E122AE">
                            <w:pPr>
                              <w:pStyle w:val="TableBody-Small"/>
                              <w:rPr>
                                <w:rFonts w:cs="Arial"/>
                                <w:color w:val="000000" w:themeColor="text1"/>
                                <w:sz w:val="20"/>
                                <w:szCs w:val="20"/>
                              </w:rPr>
                            </w:pPr>
                            <w:r>
                              <w:rPr>
                                <w:rFonts w:cs="Arial"/>
                                <w:color w:val="000000" w:themeColor="text1"/>
                                <w:sz w:val="20"/>
                                <w:szCs w:val="20"/>
                              </w:rPr>
                              <w:t>Privac</w:t>
                            </w:r>
                            <w:r w:rsidR="00E778B2">
                              <w:rPr>
                                <w:rFonts w:cs="Arial"/>
                                <w:color w:val="000000" w:themeColor="text1"/>
                                <w:sz w:val="20"/>
                                <w:szCs w:val="20"/>
                              </w:rPr>
                              <w:t>y Policy</w:t>
                            </w:r>
                          </w:p>
                        </w:tc>
                      </w:tr>
                      <w:tr w:rsidR="00E778B2" w14:paraId="4FBD942C" w14:textId="77777777" w:rsidTr="00E122AE">
                        <w:tc>
                          <w:tcPr>
                            <w:tcW w:w="1710" w:type="pct"/>
                          </w:tcPr>
                          <w:p w14:paraId="712627AC" w14:textId="77777777" w:rsidR="00E778B2" w:rsidRPr="00083333" w:rsidRDefault="00E778B2" w:rsidP="00E122AE">
                            <w:pPr>
                              <w:pStyle w:val="TableBody-Small"/>
                              <w:rPr>
                                <w:rFonts w:cs="Arial"/>
                                <w:color w:val="000000" w:themeColor="text1"/>
                                <w:sz w:val="20"/>
                                <w:szCs w:val="20"/>
                              </w:rPr>
                            </w:pPr>
                            <w:r w:rsidRPr="00083333">
                              <w:rPr>
                                <w:rFonts w:cs="Arial"/>
                                <w:color w:val="000000" w:themeColor="text1"/>
                                <w:sz w:val="20"/>
                                <w:szCs w:val="20"/>
                              </w:rPr>
                              <w:t>Date of Issue</w:t>
                            </w:r>
                          </w:p>
                        </w:tc>
                        <w:tc>
                          <w:tcPr>
                            <w:tcW w:w="3290" w:type="pct"/>
                          </w:tcPr>
                          <w:p w14:paraId="5FCCD2BD" w14:textId="1AE58E38" w:rsidR="00E778B2" w:rsidRPr="00083333" w:rsidRDefault="00BC0F2D" w:rsidP="00E122AE">
                            <w:pPr>
                              <w:pStyle w:val="TableBody-Small"/>
                              <w:rPr>
                                <w:rFonts w:cs="Arial"/>
                                <w:color w:val="000000" w:themeColor="text1"/>
                                <w:sz w:val="20"/>
                                <w:szCs w:val="20"/>
                              </w:rPr>
                            </w:pPr>
                            <w:r>
                              <w:rPr>
                                <w:rFonts w:cs="Arial"/>
                                <w:color w:val="000000" w:themeColor="text1"/>
                                <w:sz w:val="20"/>
                                <w:szCs w:val="20"/>
                              </w:rPr>
                              <w:t>January 01, 2021</w:t>
                            </w:r>
                          </w:p>
                        </w:tc>
                      </w:tr>
                      <w:tr w:rsidR="00E778B2" w14:paraId="3392E25F" w14:textId="77777777" w:rsidTr="00E122AE">
                        <w:tc>
                          <w:tcPr>
                            <w:tcW w:w="1710" w:type="pct"/>
                          </w:tcPr>
                          <w:p w14:paraId="08D840CA" w14:textId="2A5F26B7" w:rsidR="00E778B2" w:rsidRPr="00083333" w:rsidRDefault="00E778B2" w:rsidP="00E122AE">
                            <w:pPr>
                              <w:pStyle w:val="TableBody-Small"/>
                              <w:rPr>
                                <w:rFonts w:cs="Arial"/>
                                <w:color w:val="000000" w:themeColor="text1"/>
                                <w:sz w:val="20"/>
                                <w:szCs w:val="20"/>
                              </w:rPr>
                            </w:pPr>
                            <w:r>
                              <w:rPr>
                                <w:rFonts w:cs="Arial"/>
                                <w:color w:val="000000" w:themeColor="text1"/>
                                <w:sz w:val="20"/>
                                <w:szCs w:val="20"/>
                              </w:rPr>
                              <w:t>Owner</w:t>
                            </w:r>
                          </w:p>
                        </w:tc>
                        <w:tc>
                          <w:tcPr>
                            <w:tcW w:w="3290" w:type="pct"/>
                          </w:tcPr>
                          <w:p w14:paraId="6B3A3868" w14:textId="5159F4FA" w:rsidR="00E778B2" w:rsidRPr="00083333" w:rsidRDefault="00E778B2" w:rsidP="00E122AE">
                            <w:pPr>
                              <w:pStyle w:val="TableBody-Small"/>
                              <w:rPr>
                                <w:rFonts w:cs="Arial"/>
                                <w:color w:val="000000" w:themeColor="text1"/>
                                <w:sz w:val="20"/>
                                <w:szCs w:val="20"/>
                              </w:rPr>
                            </w:pPr>
                            <w:r>
                              <w:rPr>
                                <w:rFonts w:cs="Arial"/>
                                <w:color w:val="000000" w:themeColor="text1"/>
                                <w:sz w:val="20"/>
                                <w:szCs w:val="20"/>
                              </w:rPr>
                              <w:t>Alkin Gorgun</w:t>
                            </w:r>
                          </w:p>
                        </w:tc>
                      </w:tr>
                      <w:tr w:rsidR="00E778B2" w14:paraId="6A84D4CD" w14:textId="77777777" w:rsidTr="00E122AE">
                        <w:tc>
                          <w:tcPr>
                            <w:tcW w:w="1710" w:type="pct"/>
                          </w:tcPr>
                          <w:p w14:paraId="19783219" w14:textId="111941C5" w:rsidR="00E778B2" w:rsidRPr="00083333" w:rsidRDefault="00E778B2" w:rsidP="00E122AE">
                            <w:pPr>
                              <w:pStyle w:val="TableBody-Small"/>
                              <w:rPr>
                                <w:rFonts w:cs="Arial"/>
                                <w:color w:val="000000" w:themeColor="text1"/>
                                <w:sz w:val="20"/>
                                <w:szCs w:val="20"/>
                              </w:rPr>
                            </w:pPr>
                            <w:r>
                              <w:rPr>
                                <w:rFonts w:cs="Arial"/>
                                <w:color w:val="000000" w:themeColor="text1"/>
                                <w:sz w:val="20"/>
                                <w:szCs w:val="20"/>
                              </w:rPr>
                              <w:t>Contact Information</w:t>
                            </w:r>
                          </w:p>
                        </w:tc>
                        <w:tc>
                          <w:tcPr>
                            <w:tcW w:w="3290" w:type="pct"/>
                          </w:tcPr>
                          <w:p w14:paraId="0B23DCCC" w14:textId="4CAAF446" w:rsidR="00E778B2" w:rsidRDefault="00E778B2" w:rsidP="00E122AE">
                            <w:pPr>
                              <w:pStyle w:val="TableBody-Small"/>
                              <w:rPr>
                                <w:rFonts w:cs="Arial"/>
                                <w:color w:val="000000" w:themeColor="text1"/>
                                <w:sz w:val="20"/>
                                <w:szCs w:val="20"/>
                              </w:rPr>
                            </w:pPr>
                            <w:r>
                              <w:rPr>
                                <w:rFonts w:cs="Arial"/>
                                <w:color w:val="000000" w:themeColor="text1"/>
                                <w:sz w:val="20"/>
                                <w:szCs w:val="20"/>
                              </w:rPr>
                              <w:t>Title: Chief Information Security Officer (CISO)</w:t>
                            </w:r>
                          </w:p>
                          <w:p w14:paraId="21A1A52A" w14:textId="2D618D41" w:rsidR="00E778B2" w:rsidRDefault="00E778B2" w:rsidP="00E122AE">
                            <w:pPr>
                              <w:pStyle w:val="TableBody-Small"/>
                              <w:rPr>
                                <w:rFonts w:cs="Arial"/>
                                <w:color w:val="000000" w:themeColor="text1"/>
                                <w:sz w:val="20"/>
                                <w:szCs w:val="20"/>
                              </w:rPr>
                            </w:pPr>
                            <w:r>
                              <w:rPr>
                                <w:rFonts w:cs="Arial"/>
                                <w:color w:val="000000" w:themeColor="text1"/>
                                <w:sz w:val="20"/>
                                <w:szCs w:val="20"/>
                              </w:rPr>
                              <w:t>Mobile: 647-531-6476</w:t>
                            </w:r>
                          </w:p>
                          <w:p w14:paraId="3326973D" w14:textId="042DE760" w:rsidR="00E778B2" w:rsidRPr="00083333" w:rsidRDefault="00E778B2" w:rsidP="00E122AE">
                            <w:pPr>
                              <w:pStyle w:val="TableBody-Small"/>
                              <w:rPr>
                                <w:rFonts w:cs="Arial"/>
                                <w:color w:val="000000" w:themeColor="text1"/>
                                <w:sz w:val="20"/>
                                <w:szCs w:val="20"/>
                              </w:rPr>
                            </w:pPr>
                            <w:r>
                              <w:rPr>
                                <w:rFonts w:cs="Arial"/>
                                <w:color w:val="000000" w:themeColor="text1"/>
                                <w:sz w:val="20"/>
                                <w:szCs w:val="20"/>
                              </w:rPr>
                              <w:t>Email: alkin.gorgun@mis3.ca</w:t>
                            </w:r>
                          </w:p>
                        </w:tc>
                      </w:tr>
                    </w:tbl>
                    <w:p w14:paraId="36EA2AF6" w14:textId="77777777" w:rsidR="00E778B2" w:rsidRDefault="00E778B2" w:rsidP="00143932">
                      <w:pPr>
                        <w:pStyle w:val="TitlePage3"/>
                      </w:pPr>
                    </w:p>
                    <w:p w14:paraId="507EE413" w14:textId="77777777" w:rsidR="00E778B2" w:rsidRDefault="00E778B2" w:rsidP="00143932">
                      <w:pPr>
                        <w:pStyle w:val="TitlePage3"/>
                      </w:pPr>
                    </w:p>
                    <w:p w14:paraId="2F009C66" w14:textId="77777777" w:rsidR="00E778B2" w:rsidRDefault="00E778B2" w:rsidP="00143932">
                      <w:pPr>
                        <w:pStyle w:val="TitlePage3"/>
                      </w:pPr>
                    </w:p>
                    <w:p w14:paraId="457CB352" w14:textId="77777777" w:rsidR="00E778B2" w:rsidRDefault="00E778B2" w:rsidP="00143932">
                      <w:pPr>
                        <w:pStyle w:val="TitlePage3"/>
                      </w:pPr>
                    </w:p>
                    <w:p w14:paraId="5BF82874" w14:textId="77777777" w:rsidR="00E778B2" w:rsidRDefault="00E778B2" w:rsidP="00143932">
                      <w:pPr>
                        <w:pStyle w:val="TitlePage3"/>
                      </w:pPr>
                    </w:p>
                    <w:p w14:paraId="5A34D7E9" w14:textId="77777777" w:rsidR="00E778B2" w:rsidRDefault="00E778B2" w:rsidP="00143932">
                      <w:pPr>
                        <w:pStyle w:val="TitlePage3"/>
                      </w:pPr>
                    </w:p>
                    <w:p w14:paraId="384BE375" w14:textId="77777777" w:rsidR="00E778B2" w:rsidRDefault="00E778B2" w:rsidP="00143932">
                      <w:pPr>
                        <w:pStyle w:val="TitlePage3"/>
                      </w:pPr>
                    </w:p>
                    <w:p w14:paraId="5261C2DD" w14:textId="77777777" w:rsidR="00E778B2" w:rsidRDefault="00E778B2" w:rsidP="00143932">
                      <w:pPr>
                        <w:pStyle w:val="TitlePage3"/>
                      </w:pPr>
                    </w:p>
                    <w:p w14:paraId="0B7D7D71" w14:textId="77777777" w:rsidR="00E778B2" w:rsidRDefault="00E778B2" w:rsidP="00143932">
                      <w:pPr>
                        <w:pStyle w:val="TitlePage3"/>
                      </w:pPr>
                    </w:p>
                    <w:p w14:paraId="684213C4" w14:textId="77777777" w:rsidR="00E778B2" w:rsidRDefault="00E778B2" w:rsidP="00143932">
                      <w:pPr>
                        <w:pStyle w:val="TitlePage3"/>
                      </w:pPr>
                    </w:p>
                    <w:p w14:paraId="49FD3D7D" w14:textId="77777777" w:rsidR="00E778B2" w:rsidRPr="00806E01" w:rsidRDefault="00E778B2" w:rsidP="00143932">
                      <w:pPr>
                        <w:pStyle w:val="TitlePage3"/>
                      </w:pPr>
                    </w:p>
                  </w:txbxContent>
                </v:textbox>
                <w10:wrap anchorx="margin"/>
              </v:shape>
            </w:pict>
          </mc:Fallback>
        </mc:AlternateContent>
      </w:r>
      <w:r w:rsidRPr="00F4231E">
        <w:rPr>
          <w:rFonts w:ascii="Arial" w:hAnsi="Arial" w:cs="Arial"/>
          <w:noProof/>
        </w:rPr>
        <mc:AlternateContent>
          <mc:Choice Requires="wps">
            <w:drawing>
              <wp:anchor distT="0" distB="0" distL="114300" distR="114300" simplePos="0" relativeHeight="251659264" behindDoc="0" locked="0" layoutInCell="1" allowOverlap="1" wp14:anchorId="50ABAD76" wp14:editId="67DD4015">
                <wp:simplePos x="0" y="0"/>
                <wp:positionH relativeFrom="column">
                  <wp:posOffset>-79375</wp:posOffset>
                </wp:positionH>
                <wp:positionV relativeFrom="paragraph">
                  <wp:posOffset>4589145</wp:posOffset>
                </wp:positionV>
                <wp:extent cx="6126480" cy="1900800"/>
                <wp:effectExtent l="0" t="0" r="0" b="4445"/>
                <wp:wrapNone/>
                <wp:docPr id="33" name="Text Box 9"/>
                <wp:cNvGraphicFramePr/>
                <a:graphic xmlns:a="http://schemas.openxmlformats.org/drawingml/2006/main">
                  <a:graphicData uri="http://schemas.microsoft.com/office/word/2010/wordprocessingShape">
                    <wps:wsp>
                      <wps:cNvSpPr txBox="1"/>
                      <wps:spPr>
                        <a:xfrm>
                          <a:off x="0" y="0"/>
                          <a:ext cx="6126480" cy="19008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EB143" w14:textId="77777777" w:rsidR="00E778B2" w:rsidRDefault="00E778B2" w:rsidP="003229C0">
                            <w:pPr>
                              <w:pStyle w:val="NormalWeb"/>
                              <w:spacing w:before="240" w:beforeAutospacing="0" w:after="120" w:afterAutospacing="0"/>
                              <w:ind w:left="-142" w:right="-150"/>
                              <w:jc w:val="center"/>
                              <w:rPr>
                                <w:rFonts w:ascii="Arial" w:hAnsi="Arial" w:cs="Arial"/>
                                <w:color w:val="FFFFFF" w:themeColor="background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9C0">
                              <w:rPr>
                                <w:rFonts w:ascii="Arial" w:hAnsi="Arial" w:cs="Arial"/>
                                <w:color w:val="FFFFFF" w:themeColor="background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30A0887" w14:textId="6D58908F" w:rsidR="00E778B2" w:rsidRPr="003229C0" w:rsidRDefault="00E778B2" w:rsidP="003229C0">
                            <w:pPr>
                              <w:pStyle w:val="NormalWeb"/>
                              <w:spacing w:before="240" w:beforeAutospacing="0" w:after="120" w:afterAutospacing="0"/>
                              <w:ind w:left="-142" w:right="-150"/>
                              <w:jc w:val="center"/>
                              <w:rPr>
                                <w:rFonts w:ascii="Arial" w:hAnsi="Arial" w:cs="Arial"/>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9C0">
                              <w:rPr>
                                <w:rFonts w:ascii="Arial" w:hAnsi="Arial" w:cs="Arial"/>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MANAGING INFORMATION SYSTEMS 3 INC.</w:t>
                            </w:r>
                          </w:p>
                          <w:p w14:paraId="72F60306" w14:textId="3D5C8453" w:rsidR="00E778B2" w:rsidRPr="003229C0" w:rsidRDefault="00F655AC" w:rsidP="003229C0">
                            <w:pPr>
                              <w:pStyle w:val="NormalWeb"/>
                              <w:spacing w:before="240" w:beforeAutospacing="0" w:after="120" w:afterAutospacing="0"/>
                              <w:ind w:left="-142" w:right="-150"/>
                              <w:jc w:val="center"/>
                              <w:rPr>
                                <w:rFonts w:ascii="Arial" w:hAnsi="Arial" w:cs="Arial"/>
                                <w:color w:val="FFFFFF" w:themeColor="background1"/>
                                <w:sz w:val="32"/>
                                <w:szCs w:val="32"/>
                              </w:rPr>
                            </w:pPr>
                            <w:r>
                              <w:rPr>
                                <w:rFonts w:ascii="Arial" w:hAnsi="Arial" w:cs="Arial"/>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Privacy</w:t>
                            </w:r>
                            <w:r w:rsidR="00E778B2" w:rsidRPr="003229C0">
                              <w:rPr>
                                <w:rFonts w:ascii="Arial" w:hAnsi="Arial" w:cs="Arial"/>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14:paraId="62DEF12B" w14:textId="77777777" w:rsidR="00E778B2" w:rsidRPr="003229C0" w:rsidRDefault="00E778B2" w:rsidP="003229C0">
                            <w:pPr>
                              <w:ind w:left="-142"/>
                              <w:jc w:val="center"/>
                              <w:rPr>
                                <w:color w:val="FFFFFF" w:themeColor="background1"/>
                                <w:sz w:val="28"/>
                                <w:szCs w:val="2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BAD76" id="Text Box 9" o:spid="_x0000_s1027" type="#_x0000_t202" style="position:absolute;left:0;text-align:left;margin-left:-6.25pt;margin-top:361.35pt;width:482.4pt;height:1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w5MewIAAGcFAAAOAAAAZHJzL2Uyb0RvYy54bWysVEtvGyEQvlfqf0Dc610/4iZW1pGbyFUl&#13;&#10;K42aVDljFmxUYChg77q/PgPrV9NDlaqXXWC+eX3zuL5pjSZb4YMCW9F+r6REWA61squKfn+af7ik&#13;&#10;JERma6bBioruRKA30/fvrhs3EQNYg66FJ2jEhknjKrqO0U2KIvC1MCz0wAmLQgnesIhXvypqzxq0&#13;&#10;bnQxKMtx0YCvnQcuQsDXu05Ip9m+lILHr1IGEYmuKMYW89fn7zJ9i+k1m6w8c2vF92Gwf4jCMGXR&#13;&#10;6dHUHYuMbLz6w5RR3EMAGXscTAFSKi5yDphNv3yVzeOaOZFzQXKCO9IU/p9Zfr998ETVFR0OKbHM&#13;&#10;YI2eRBvJJ2jJVaKncWGCqEeHuNjiM5b58B7wMWXdSm/SH/MhKEeid0dykzGOj+P+YDy6RBFHWf+q&#13;&#10;LC/LTH9xUnc+xM8CDEmHinqsXiaVbRchYigIPUCStwBa1XOldb6kjhG32pMtw1ozzoWNOVDU+g2p&#13;&#10;LWkwnOFFmY1bSCY669omUyL3zd5lSr9LM5/iTouE0fabkMhbzvav/jM6oSS6eoviHn+K6i3KXR6o&#13;&#10;kT2DjUdloyz4nH0etBNt9Y8DZbLDI+lneadjbJdtbphjFyyh3mFzeOimKzg+V1jABQvxgXkcJyw6&#13;&#10;rgiUrsH/oqTBcato+LlhXlCiv1js56v+aJTmM19GFx8HePHnkuW5xG7MLWCV+7hcHM/HhI/6cJQe&#13;&#10;zDNuhlnyiiJmOfquaDwcb2O3BHCzcDGbZRBOpGNxYR8dT6YTa6ndntpn5t2+JyO28z0cBpNNXrVm&#13;&#10;h02aFmabCFLlvk28dSzt+cRpzu283zxpXZzfM+q0H6cvAAAA//8DAFBLAwQUAAYACAAAACEAr/59&#13;&#10;oOgAAAARAQAADwAAAGRycy9kb3ducmV2LnhtbEyPT0/CQBDF7yZ+h82YeDGwyxpESreEQDQcTNTq&#13;&#10;gePSHdvK/mm6C9Rv73jCyyST+b037+XLwVl2wj62wSuYjAUw9FUwra8VfH48jR6BxaS90TZ4VPCD&#13;&#10;EZbF9VWuMxPO/h1PZaoZmfiYaQVNSl3GeawadDqOQ4eebl+hdzrR2tfc9PpM5s5yKcQDd7r19KHR&#13;&#10;Ha4brA7l0SlYHV6+S7setun1bWNreefmu92zUrc3w2ZBY7UAlnBIFwX8daD8UFCwfTh6E5lVMJrI&#13;&#10;KaEKZlLOgBExn8p7YHtChZQCeJHz/02KXwAAAP//AwBQSwECLQAUAAYACAAAACEAtoM4kv4AAADh&#13;&#10;AQAAEwAAAAAAAAAAAAAAAAAAAAAAW0NvbnRlbnRfVHlwZXNdLnhtbFBLAQItABQABgAIAAAAIQA4&#13;&#10;/SH/1gAAAJQBAAALAAAAAAAAAAAAAAAAAC8BAABfcmVscy8ucmVsc1BLAQItABQABgAIAAAAIQDW&#13;&#10;7w5MewIAAGcFAAAOAAAAAAAAAAAAAAAAAC4CAABkcnMvZTJvRG9jLnhtbFBLAQItABQABgAIAAAA&#13;&#10;IQCv/n2g6AAAABEBAAAPAAAAAAAAAAAAAAAAANUEAABkcnMvZG93bnJldi54bWxQSwUGAAAAAAQA&#13;&#10;BADzAAAA6gUAAAAA&#13;&#10;" fillcolor="#4f81bd [3204]" stroked="f" strokeweight=".5pt">
                <v:textbox>
                  <w:txbxContent>
                    <w:p w14:paraId="79AEB143" w14:textId="77777777" w:rsidR="00E778B2" w:rsidRDefault="00E778B2" w:rsidP="003229C0">
                      <w:pPr>
                        <w:pStyle w:val="NormalWeb"/>
                        <w:spacing w:before="240" w:beforeAutospacing="0" w:after="120" w:afterAutospacing="0"/>
                        <w:ind w:left="-142" w:right="-150"/>
                        <w:jc w:val="center"/>
                        <w:rPr>
                          <w:rFonts w:ascii="Arial" w:hAnsi="Arial" w:cs="Arial"/>
                          <w:color w:val="FFFFFF" w:themeColor="background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9C0">
                        <w:rPr>
                          <w:rFonts w:ascii="Arial" w:hAnsi="Arial" w:cs="Arial"/>
                          <w:color w:val="FFFFFF" w:themeColor="background1"/>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30A0887" w14:textId="6D58908F" w:rsidR="00E778B2" w:rsidRPr="003229C0" w:rsidRDefault="00E778B2" w:rsidP="003229C0">
                      <w:pPr>
                        <w:pStyle w:val="NormalWeb"/>
                        <w:spacing w:before="240" w:beforeAutospacing="0" w:after="120" w:afterAutospacing="0"/>
                        <w:ind w:left="-142" w:right="-150"/>
                        <w:jc w:val="center"/>
                        <w:rPr>
                          <w:rFonts w:ascii="Arial" w:hAnsi="Arial" w:cs="Arial"/>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9C0">
                        <w:rPr>
                          <w:rFonts w:ascii="Arial" w:hAnsi="Arial" w:cs="Arial"/>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MANAGING INFORMATION SYSTEMS 3 INC.</w:t>
                      </w:r>
                    </w:p>
                    <w:p w14:paraId="72F60306" w14:textId="3D5C8453" w:rsidR="00E778B2" w:rsidRPr="003229C0" w:rsidRDefault="00F655AC" w:rsidP="003229C0">
                      <w:pPr>
                        <w:pStyle w:val="NormalWeb"/>
                        <w:spacing w:before="240" w:beforeAutospacing="0" w:after="120" w:afterAutospacing="0"/>
                        <w:ind w:left="-142" w:right="-150"/>
                        <w:jc w:val="center"/>
                        <w:rPr>
                          <w:rFonts w:ascii="Arial" w:hAnsi="Arial" w:cs="Arial"/>
                          <w:color w:val="FFFFFF" w:themeColor="background1"/>
                          <w:sz w:val="32"/>
                          <w:szCs w:val="32"/>
                        </w:rPr>
                      </w:pPr>
                      <w:r>
                        <w:rPr>
                          <w:rFonts w:ascii="Arial" w:hAnsi="Arial" w:cs="Arial"/>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Privacy</w:t>
                      </w:r>
                      <w:r w:rsidR="00E778B2" w:rsidRPr="003229C0">
                        <w:rPr>
                          <w:rFonts w:ascii="Arial" w:hAnsi="Arial" w:cs="Arial"/>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14:paraId="62DEF12B" w14:textId="77777777" w:rsidR="00E778B2" w:rsidRPr="003229C0" w:rsidRDefault="00E778B2" w:rsidP="003229C0">
                      <w:pPr>
                        <w:ind w:left="-142"/>
                        <w:jc w:val="center"/>
                        <w:rPr>
                          <w:color w:val="FFFFFF" w:themeColor="background1"/>
                          <w:sz w:val="28"/>
                          <w:szCs w:val="28"/>
                        </w:rPr>
                      </w:pPr>
                    </w:p>
                  </w:txbxContent>
                </v:textbox>
              </v:shape>
            </w:pict>
          </mc:Fallback>
        </mc:AlternateContent>
      </w:r>
      <w:r w:rsidR="003229C0" w:rsidRPr="00E42633">
        <w:rPr>
          <w:noProof/>
        </w:rPr>
        <w:drawing>
          <wp:inline distT="0" distB="0" distL="0" distR="0" wp14:anchorId="3A7A0A28" wp14:editId="452FF5E7">
            <wp:extent cx="2428875" cy="2734469"/>
            <wp:effectExtent l="0" t="0" r="0" b="0"/>
            <wp:docPr id="4" name="Picture 57" descr="Logo&#10;&#10;Description automatically generated">
              <a:extLst xmlns:a="http://schemas.openxmlformats.org/drawingml/2006/main">
                <a:ext uri="{FF2B5EF4-FFF2-40B4-BE49-F238E27FC236}">
                  <a16:creationId xmlns:a16="http://schemas.microsoft.com/office/drawing/2014/main" id="{7641E186-9CD8-D346-9282-BA4C9F1D2A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descr="Logo&#10;&#10;Description automatically generated">
                      <a:extLst>
                        <a:ext uri="{FF2B5EF4-FFF2-40B4-BE49-F238E27FC236}">
                          <a16:creationId xmlns:a16="http://schemas.microsoft.com/office/drawing/2014/main" id="{7641E186-9CD8-D346-9282-BA4C9F1D2AAD}"/>
                        </a:ext>
                      </a:extLst>
                    </pic:cNvPr>
                    <pic:cNvPicPr>
                      <a:picLocks noChangeAspect="1"/>
                    </pic:cNvPicPr>
                  </pic:nvPicPr>
                  <pic:blipFill>
                    <a:blip r:embed="rId8"/>
                    <a:stretch>
                      <a:fillRect/>
                    </a:stretch>
                  </pic:blipFill>
                  <pic:spPr>
                    <a:xfrm>
                      <a:off x="0" y="0"/>
                      <a:ext cx="2435457" cy="2741879"/>
                    </a:xfrm>
                    <a:prstGeom prst="rect">
                      <a:avLst/>
                    </a:prstGeom>
                  </pic:spPr>
                </pic:pic>
              </a:graphicData>
            </a:graphic>
          </wp:inline>
        </w:drawing>
      </w:r>
      <w:r w:rsidR="003229C0">
        <w:br w:type="page"/>
      </w:r>
    </w:p>
    <w:p w14:paraId="2A1CA41F" w14:textId="77777777" w:rsidR="00E122AE" w:rsidRPr="0015545C" w:rsidRDefault="00E122AE" w:rsidP="0015545C">
      <w:pPr>
        <w:rPr>
          <w:b/>
          <w:bCs/>
          <w:color w:val="365F91" w:themeColor="accent1" w:themeShade="BF"/>
          <w:sz w:val="24"/>
          <w:szCs w:val="24"/>
        </w:rPr>
      </w:pPr>
      <w:r w:rsidRPr="0015545C">
        <w:rPr>
          <w:b/>
          <w:bCs/>
          <w:color w:val="365F91" w:themeColor="accent1" w:themeShade="BF"/>
          <w:sz w:val="24"/>
          <w:szCs w:val="24"/>
        </w:rPr>
        <w:lastRenderedPageBreak/>
        <w:t>Confidentiality Statement</w:t>
      </w:r>
    </w:p>
    <w:p w14:paraId="344666AE" w14:textId="77777777" w:rsidR="0015545C" w:rsidRPr="00E778B2" w:rsidRDefault="0015545C" w:rsidP="00E122AE">
      <w:pPr>
        <w:pStyle w:val="BodyText"/>
        <w:rPr>
          <w:rFonts w:ascii="Arial" w:hAnsi="Arial" w:cs="Arial"/>
          <w:sz w:val="22"/>
          <w:szCs w:val="22"/>
        </w:rPr>
      </w:pPr>
    </w:p>
    <w:p w14:paraId="27D0EFA9" w14:textId="533F08EE" w:rsidR="00E122AE" w:rsidRPr="00E778B2" w:rsidRDefault="00E122AE" w:rsidP="00E122AE">
      <w:pPr>
        <w:pStyle w:val="BodyText"/>
        <w:rPr>
          <w:rFonts w:ascii="Arial" w:hAnsi="Arial" w:cs="Arial"/>
          <w:sz w:val="22"/>
          <w:szCs w:val="22"/>
        </w:rPr>
      </w:pPr>
      <w:r w:rsidRPr="00E778B2">
        <w:rPr>
          <w:rFonts w:ascii="Arial" w:hAnsi="Arial" w:cs="Arial"/>
          <w:sz w:val="22"/>
          <w:szCs w:val="22"/>
        </w:rPr>
        <w:t xml:space="preserve">This document is intended to be used as a guide and reference for the internal use of Managing Information Systems 3 Inc. (MIS3 Inc). </w:t>
      </w:r>
    </w:p>
    <w:p w14:paraId="1586FB4B" w14:textId="77777777" w:rsidR="00E122AE" w:rsidRPr="00E778B2" w:rsidRDefault="00E122AE" w:rsidP="00E122AE">
      <w:pPr>
        <w:pStyle w:val="BodyText"/>
        <w:rPr>
          <w:rFonts w:ascii="Arial" w:hAnsi="Arial" w:cs="Arial"/>
          <w:sz w:val="22"/>
          <w:szCs w:val="22"/>
        </w:rPr>
      </w:pPr>
      <w:r w:rsidRPr="00E778B2">
        <w:rPr>
          <w:rFonts w:ascii="Arial" w:hAnsi="Arial" w:cs="Arial"/>
          <w:sz w:val="22"/>
          <w:szCs w:val="22"/>
        </w:rPr>
        <w:t>No part of this document or related files may be reproduced or transmitted in any form, by any means (electronic, photocopying, recording or otherwise stated) without the prior written permission from Managing Information Systems 3 Inc. (MIS3 Inc.)</w:t>
      </w:r>
    </w:p>
    <w:p w14:paraId="76631800" w14:textId="77777777" w:rsidR="00E122AE" w:rsidRPr="00E778B2" w:rsidRDefault="00E122AE" w:rsidP="00E122AE">
      <w:pPr>
        <w:pStyle w:val="BodyText"/>
        <w:rPr>
          <w:rFonts w:ascii="Arial" w:hAnsi="Arial" w:cs="Arial"/>
          <w:sz w:val="22"/>
          <w:szCs w:val="22"/>
        </w:rPr>
      </w:pPr>
      <w:r w:rsidRPr="00E778B2">
        <w:rPr>
          <w:rFonts w:ascii="Arial" w:hAnsi="Arial" w:cs="Arial"/>
          <w:sz w:val="22"/>
          <w:szCs w:val="22"/>
        </w:rPr>
        <w:t>This document has been revised by:</w:t>
      </w:r>
    </w:p>
    <w:tbl>
      <w:tblPr>
        <w:tblStyle w:val="Scalar-Horizontal"/>
        <w:tblW w:w="5000" w:type="pct"/>
        <w:tblLook w:val="04A0" w:firstRow="1" w:lastRow="0" w:firstColumn="1" w:lastColumn="0" w:noHBand="0" w:noVBand="1"/>
      </w:tblPr>
      <w:tblGrid>
        <w:gridCol w:w="1434"/>
        <w:gridCol w:w="2521"/>
        <w:gridCol w:w="2339"/>
        <w:gridCol w:w="3056"/>
      </w:tblGrid>
      <w:tr w:rsidR="00E122AE" w:rsidRPr="00E778B2" w14:paraId="2D51941D" w14:textId="77777777" w:rsidTr="00E122AE">
        <w:trPr>
          <w:cnfStyle w:val="100000000000" w:firstRow="1" w:lastRow="0" w:firstColumn="0" w:lastColumn="0" w:oddVBand="0" w:evenVBand="0" w:oddHBand="0" w:evenHBand="0" w:firstRowFirstColumn="0" w:firstRowLastColumn="0" w:lastRowFirstColumn="0" w:lastRowLastColumn="0"/>
        </w:trPr>
        <w:tc>
          <w:tcPr>
            <w:tcW w:w="767" w:type="pct"/>
          </w:tcPr>
          <w:p w14:paraId="529CBB33" w14:textId="77777777" w:rsidR="00E122AE" w:rsidRPr="00E778B2" w:rsidRDefault="00E122AE" w:rsidP="00E122AE">
            <w:pPr>
              <w:pStyle w:val="TableHeading-Default"/>
              <w:rPr>
                <w:rFonts w:cs="Arial"/>
                <w:sz w:val="22"/>
                <w:szCs w:val="22"/>
              </w:rPr>
            </w:pPr>
            <w:r w:rsidRPr="00E778B2">
              <w:rPr>
                <w:rFonts w:cs="Arial"/>
                <w:sz w:val="22"/>
                <w:szCs w:val="22"/>
              </w:rPr>
              <w:t>Revision</w:t>
            </w:r>
          </w:p>
        </w:tc>
        <w:tc>
          <w:tcPr>
            <w:tcW w:w="1348" w:type="pct"/>
          </w:tcPr>
          <w:p w14:paraId="61C66F76" w14:textId="77777777" w:rsidR="00E122AE" w:rsidRPr="00E778B2" w:rsidRDefault="00E122AE" w:rsidP="00E122AE">
            <w:pPr>
              <w:pStyle w:val="TableHeading-Default"/>
              <w:rPr>
                <w:rFonts w:cs="Arial"/>
                <w:sz w:val="22"/>
                <w:szCs w:val="22"/>
              </w:rPr>
            </w:pPr>
            <w:r w:rsidRPr="00E778B2">
              <w:rPr>
                <w:rFonts w:cs="Arial"/>
                <w:sz w:val="22"/>
                <w:szCs w:val="22"/>
              </w:rPr>
              <w:t>Date</w:t>
            </w:r>
          </w:p>
        </w:tc>
        <w:tc>
          <w:tcPr>
            <w:tcW w:w="1251" w:type="pct"/>
          </w:tcPr>
          <w:p w14:paraId="14AEFD34" w14:textId="77777777" w:rsidR="00E122AE" w:rsidRPr="00E778B2" w:rsidRDefault="00E122AE" w:rsidP="00E122AE">
            <w:pPr>
              <w:pStyle w:val="TableHeading-Default"/>
              <w:rPr>
                <w:rFonts w:cs="Arial"/>
                <w:sz w:val="22"/>
                <w:szCs w:val="22"/>
              </w:rPr>
            </w:pPr>
            <w:r w:rsidRPr="00E778B2">
              <w:rPr>
                <w:rFonts w:cs="Arial"/>
                <w:sz w:val="22"/>
                <w:szCs w:val="22"/>
              </w:rPr>
              <w:t>Description</w:t>
            </w:r>
          </w:p>
        </w:tc>
        <w:tc>
          <w:tcPr>
            <w:tcW w:w="1634" w:type="pct"/>
          </w:tcPr>
          <w:p w14:paraId="1834669F" w14:textId="77777777" w:rsidR="00E122AE" w:rsidRPr="00E778B2" w:rsidRDefault="00E122AE" w:rsidP="00E122AE">
            <w:pPr>
              <w:pStyle w:val="TableHeading-Default"/>
              <w:rPr>
                <w:rFonts w:cs="Arial"/>
                <w:sz w:val="22"/>
                <w:szCs w:val="22"/>
              </w:rPr>
            </w:pPr>
            <w:r w:rsidRPr="00E778B2">
              <w:rPr>
                <w:rFonts w:cs="Arial"/>
                <w:sz w:val="22"/>
                <w:szCs w:val="22"/>
              </w:rPr>
              <w:t>Revised by</w:t>
            </w:r>
          </w:p>
        </w:tc>
      </w:tr>
      <w:tr w:rsidR="00E122AE" w:rsidRPr="00E778B2" w14:paraId="69F3FEE1" w14:textId="77777777" w:rsidTr="00E122AE">
        <w:tc>
          <w:tcPr>
            <w:tcW w:w="767" w:type="pct"/>
          </w:tcPr>
          <w:p w14:paraId="2DABF8C6" w14:textId="77777777" w:rsidR="00E122AE" w:rsidRPr="00E778B2" w:rsidRDefault="00E122AE" w:rsidP="00E122AE">
            <w:pPr>
              <w:pStyle w:val="BodyText"/>
              <w:rPr>
                <w:rFonts w:ascii="Arial" w:hAnsi="Arial" w:cs="Arial"/>
                <w:sz w:val="22"/>
                <w:szCs w:val="22"/>
              </w:rPr>
            </w:pPr>
            <w:r w:rsidRPr="00E778B2">
              <w:rPr>
                <w:rFonts w:ascii="Arial" w:hAnsi="Arial" w:cs="Arial"/>
                <w:sz w:val="22"/>
                <w:szCs w:val="22"/>
              </w:rPr>
              <w:t>1.0</w:t>
            </w:r>
          </w:p>
        </w:tc>
        <w:tc>
          <w:tcPr>
            <w:tcW w:w="1348" w:type="pct"/>
          </w:tcPr>
          <w:p w14:paraId="39738E69" w14:textId="13A3BDC3" w:rsidR="00E122AE" w:rsidRPr="00E778B2" w:rsidRDefault="00E122AE" w:rsidP="00E122AE">
            <w:pPr>
              <w:pStyle w:val="BodyText"/>
              <w:rPr>
                <w:rFonts w:ascii="Arial" w:hAnsi="Arial" w:cs="Arial"/>
                <w:sz w:val="22"/>
                <w:szCs w:val="22"/>
              </w:rPr>
            </w:pPr>
            <w:r w:rsidRPr="00E778B2">
              <w:rPr>
                <w:rFonts w:ascii="Arial" w:hAnsi="Arial" w:cs="Arial"/>
                <w:sz w:val="22"/>
                <w:szCs w:val="22"/>
              </w:rPr>
              <w:t xml:space="preserve">  January 01, 2021</w:t>
            </w:r>
          </w:p>
        </w:tc>
        <w:tc>
          <w:tcPr>
            <w:tcW w:w="1251" w:type="pct"/>
          </w:tcPr>
          <w:p w14:paraId="212B1AC1" w14:textId="1CF83E09" w:rsidR="00E122AE" w:rsidRPr="00E778B2" w:rsidRDefault="00E122AE" w:rsidP="00E122AE">
            <w:pPr>
              <w:pStyle w:val="BodyText"/>
              <w:rPr>
                <w:rFonts w:ascii="Arial" w:hAnsi="Arial" w:cs="Arial"/>
                <w:sz w:val="22"/>
                <w:szCs w:val="22"/>
              </w:rPr>
            </w:pPr>
            <w:r w:rsidRPr="00E778B2">
              <w:rPr>
                <w:rFonts w:ascii="Arial" w:hAnsi="Arial" w:cs="Arial"/>
                <w:sz w:val="22"/>
                <w:szCs w:val="22"/>
              </w:rPr>
              <w:t>Document creation</w:t>
            </w:r>
          </w:p>
        </w:tc>
        <w:tc>
          <w:tcPr>
            <w:tcW w:w="1634" w:type="pct"/>
          </w:tcPr>
          <w:p w14:paraId="0DAE11F8" w14:textId="627F1A46" w:rsidR="00E122AE" w:rsidRPr="00E778B2" w:rsidRDefault="00E122AE" w:rsidP="00E122AE">
            <w:pPr>
              <w:pStyle w:val="BodyText"/>
              <w:rPr>
                <w:rFonts w:ascii="Arial" w:hAnsi="Arial" w:cs="Arial"/>
                <w:sz w:val="22"/>
                <w:szCs w:val="22"/>
              </w:rPr>
            </w:pPr>
            <w:r w:rsidRPr="00E778B2">
              <w:rPr>
                <w:rFonts w:ascii="Arial" w:hAnsi="Arial" w:cs="Arial"/>
                <w:sz w:val="22"/>
                <w:szCs w:val="22"/>
              </w:rPr>
              <w:t>Alkin Gorgun</w:t>
            </w:r>
          </w:p>
        </w:tc>
      </w:tr>
      <w:tr w:rsidR="00E122AE" w:rsidRPr="00E778B2" w14:paraId="4EF830C3" w14:textId="77777777" w:rsidTr="00E122AE">
        <w:tc>
          <w:tcPr>
            <w:tcW w:w="767" w:type="pct"/>
          </w:tcPr>
          <w:p w14:paraId="5085E8E3" w14:textId="77777777" w:rsidR="00E122AE" w:rsidRPr="00E778B2" w:rsidRDefault="00E122AE" w:rsidP="00E122AE">
            <w:pPr>
              <w:pStyle w:val="BodyText"/>
              <w:rPr>
                <w:rFonts w:ascii="Arial" w:hAnsi="Arial" w:cs="Arial"/>
                <w:sz w:val="22"/>
                <w:szCs w:val="22"/>
              </w:rPr>
            </w:pPr>
            <w:r w:rsidRPr="00E778B2">
              <w:rPr>
                <w:rFonts w:ascii="Arial" w:hAnsi="Arial" w:cs="Arial"/>
                <w:sz w:val="22"/>
                <w:szCs w:val="22"/>
              </w:rPr>
              <w:t xml:space="preserve"> </w:t>
            </w:r>
          </w:p>
        </w:tc>
        <w:tc>
          <w:tcPr>
            <w:tcW w:w="1348" w:type="pct"/>
          </w:tcPr>
          <w:p w14:paraId="3C441C90" w14:textId="77777777" w:rsidR="00E122AE" w:rsidRPr="00E778B2" w:rsidRDefault="00E122AE" w:rsidP="00E122AE">
            <w:pPr>
              <w:pStyle w:val="BodyText"/>
              <w:rPr>
                <w:rFonts w:ascii="Arial" w:hAnsi="Arial" w:cs="Arial"/>
                <w:sz w:val="22"/>
                <w:szCs w:val="22"/>
              </w:rPr>
            </w:pPr>
            <w:r w:rsidRPr="00E778B2">
              <w:rPr>
                <w:rFonts w:ascii="Arial" w:hAnsi="Arial" w:cs="Arial"/>
                <w:sz w:val="22"/>
                <w:szCs w:val="22"/>
              </w:rPr>
              <w:t xml:space="preserve"> </w:t>
            </w:r>
          </w:p>
        </w:tc>
        <w:tc>
          <w:tcPr>
            <w:tcW w:w="1251" w:type="pct"/>
          </w:tcPr>
          <w:p w14:paraId="1C08A0D3" w14:textId="77777777" w:rsidR="00E122AE" w:rsidRPr="00E778B2" w:rsidRDefault="00E122AE" w:rsidP="00E122AE">
            <w:pPr>
              <w:pStyle w:val="BodyText"/>
              <w:rPr>
                <w:rFonts w:ascii="Arial" w:hAnsi="Arial" w:cs="Arial"/>
                <w:sz w:val="22"/>
                <w:szCs w:val="22"/>
              </w:rPr>
            </w:pPr>
            <w:r w:rsidRPr="00E778B2">
              <w:rPr>
                <w:rFonts w:ascii="Arial" w:hAnsi="Arial" w:cs="Arial"/>
                <w:sz w:val="22"/>
                <w:szCs w:val="22"/>
              </w:rPr>
              <w:t xml:space="preserve"> </w:t>
            </w:r>
          </w:p>
        </w:tc>
        <w:tc>
          <w:tcPr>
            <w:tcW w:w="1634" w:type="pct"/>
          </w:tcPr>
          <w:p w14:paraId="120E7055" w14:textId="77777777" w:rsidR="00E122AE" w:rsidRPr="00E778B2" w:rsidRDefault="00E122AE" w:rsidP="00E122AE">
            <w:pPr>
              <w:pStyle w:val="BodyText"/>
              <w:rPr>
                <w:rFonts w:ascii="Arial" w:hAnsi="Arial" w:cs="Arial"/>
                <w:sz w:val="22"/>
                <w:szCs w:val="22"/>
              </w:rPr>
            </w:pPr>
            <w:r w:rsidRPr="00E778B2">
              <w:rPr>
                <w:rFonts w:ascii="Arial" w:hAnsi="Arial" w:cs="Arial"/>
                <w:sz w:val="22"/>
                <w:szCs w:val="22"/>
              </w:rPr>
              <w:t xml:space="preserve"> </w:t>
            </w:r>
          </w:p>
        </w:tc>
      </w:tr>
      <w:tr w:rsidR="00E122AE" w:rsidRPr="00E778B2" w14:paraId="3929F9E9" w14:textId="77777777" w:rsidTr="00E122AE">
        <w:tc>
          <w:tcPr>
            <w:tcW w:w="767" w:type="pct"/>
          </w:tcPr>
          <w:p w14:paraId="22739869" w14:textId="77777777" w:rsidR="00E122AE" w:rsidRPr="00E778B2" w:rsidRDefault="00E122AE" w:rsidP="00E122AE">
            <w:pPr>
              <w:pStyle w:val="BodyText"/>
              <w:rPr>
                <w:rFonts w:ascii="Arial" w:hAnsi="Arial" w:cs="Arial"/>
                <w:sz w:val="22"/>
                <w:szCs w:val="22"/>
              </w:rPr>
            </w:pPr>
          </w:p>
        </w:tc>
        <w:tc>
          <w:tcPr>
            <w:tcW w:w="1348" w:type="pct"/>
          </w:tcPr>
          <w:p w14:paraId="47AAB961" w14:textId="77777777" w:rsidR="00E122AE" w:rsidRPr="00E778B2" w:rsidRDefault="00E122AE" w:rsidP="00E122AE">
            <w:pPr>
              <w:pStyle w:val="BodyText"/>
              <w:rPr>
                <w:rFonts w:ascii="Arial" w:hAnsi="Arial" w:cs="Arial"/>
                <w:sz w:val="22"/>
                <w:szCs w:val="22"/>
              </w:rPr>
            </w:pPr>
          </w:p>
        </w:tc>
        <w:tc>
          <w:tcPr>
            <w:tcW w:w="1251" w:type="pct"/>
          </w:tcPr>
          <w:p w14:paraId="7B9691C8" w14:textId="77777777" w:rsidR="00E122AE" w:rsidRPr="00E778B2" w:rsidRDefault="00E122AE" w:rsidP="00E122AE">
            <w:pPr>
              <w:pStyle w:val="BodyText"/>
              <w:rPr>
                <w:rFonts w:ascii="Arial" w:hAnsi="Arial" w:cs="Arial"/>
                <w:sz w:val="22"/>
                <w:szCs w:val="22"/>
              </w:rPr>
            </w:pPr>
          </w:p>
        </w:tc>
        <w:tc>
          <w:tcPr>
            <w:tcW w:w="1634" w:type="pct"/>
          </w:tcPr>
          <w:p w14:paraId="5A6393CD" w14:textId="77777777" w:rsidR="00E122AE" w:rsidRPr="00E778B2" w:rsidRDefault="00E122AE" w:rsidP="00E122AE">
            <w:pPr>
              <w:pStyle w:val="BodyText"/>
              <w:rPr>
                <w:rFonts w:ascii="Arial" w:hAnsi="Arial" w:cs="Arial"/>
                <w:sz w:val="22"/>
                <w:szCs w:val="22"/>
              </w:rPr>
            </w:pPr>
          </w:p>
        </w:tc>
      </w:tr>
    </w:tbl>
    <w:p w14:paraId="1A6542B4" w14:textId="58C23BB4" w:rsidR="00E122AE" w:rsidRPr="00E778B2" w:rsidRDefault="00E122AE" w:rsidP="00E122AE">
      <w:pPr>
        <w:rPr>
          <w:sz w:val="21"/>
          <w:szCs w:val="21"/>
        </w:rPr>
      </w:pPr>
    </w:p>
    <w:p w14:paraId="2532E20A" w14:textId="78CEFE93" w:rsidR="00026718" w:rsidRPr="00E778B2" w:rsidRDefault="00026718" w:rsidP="00026718">
      <w:pPr>
        <w:pStyle w:val="BodyText"/>
        <w:rPr>
          <w:rFonts w:ascii="Arial" w:hAnsi="Arial" w:cs="Arial"/>
          <w:sz w:val="22"/>
          <w:szCs w:val="22"/>
        </w:rPr>
      </w:pPr>
      <w:r w:rsidRPr="00E778B2">
        <w:rPr>
          <w:rFonts w:ascii="Arial" w:hAnsi="Arial" w:cs="Arial"/>
          <w:sz w:val="22"/>
          <w:szCs w:val="22"/>
        </w:rPr>
        <w:t xml:space="preserve">This document has been reviewed and </w:t>
      </w:r>
      <w:r w:rsidR="0015545C" w:rsidRPr="00E778B2">
        <w:rPr>
          <w:rFonts w:ascii="Arial" w:hAnsi="Arial" w:cs="Arial"/>
          <w:sz w:val="22"/>
          <w:szCs w:val="22"/>
        </w:rPr>
        <w:t>A</w:t>
      </w:r>
      <w:r w:rsidRPr="00E778B2">
        <w:rPr>
          <w:rFonts w:ascii="Arial" w:hAnsi="Arial" w:cs="Arial"/>
          <w:sz w:val="22"/>
          <w:szCs w:val="22"/>
        </w:rPr>
        <w:t xml:space="preserve">pproved by: </w:t>
      </w:r>
    </w:p>
    <w:tbl>
      <w:tblPr>
        <w:tblStyle w:val="Scalar-Horizontal"/>
        <w:tblW w:w="5000" w:type="pct"/>
        <w:tblLook w:val="04A0" w:firstRow="1" w:lastRow="0" w:firstColumn="1" w:lastColumn="0" w:noHBand="0" w:noVBand="1"/>
      </w:tblPr>
      <w:tblGrid>
        <w:gridCol w:w="3819"/>
        <w:gridCol w:w="2500"/>
        <w:gridCol w:w="3031"/>
      </w:tblGrid>
      <w:tr w:rsidR="00026718" w:rsidRPr="00E778B2" w14:paraId="48F3BD68" w14:textId="77777777" w:rsidTr="00026718">
        <w:trPr>
          <w:cnfStyle w:val="100000000000" w:firstRow="1" w:lastRow="0" w:firstColumn="0" w:lastColumn="0" w:oddVBand="0" w:evenVBand="0" w:oddHBand="0" w:evenHBand="0" w:firstRowFirstColumn="0" w:firstRowLastColumn="0" w:lastRowFirstColumn="0" w:lastRowLastColumn="0"/>
        </w:trPr>
        <w:tc>
          <w:tcPr>
            <w:tcW w:w="2042" w:type="pct"/>
          </w:tcPr>
          <w:p w14:paraId="2C166C94" w14:textId="4AC51D31" w:rsidR="00026718" w:rsidRPr="00E778B2" w:rsidRDefault="00026718" w:rsidP="00E778B2">
            <w:pPr>
              <w:pStyle w:val="TableHeading-Default"/>
              <w:rPr>
                <w:rFonts w:cs="Arial"/>
                <w:sz w:val="22"/>
                <w:szCs w:val="22"/>
              </w:rPr>
            </w:pPr>
            <w:r w:rsidRPr="00E778B2">
              <w:rPr>
                <w:rFonts w:cs="Arial"/>
                <w:sz w:val="22"/>
                <w:szCs w:val="22"/>
              </w:rPr>
              <w:t>Name</w:t>
            </w:r>
          </w:p>
        </w:tc>
        <w:tc>
          <w:tcPr>
            <w:tcW w:w="1337" w:type="pct"/>
          </w:tcPr>
          <w:p w14:paraId="73504686" w14:textId="0D05D378" w:rsidR="00026718" w:rsidRPr="00E778B2" w:rsidRDefault="00026718" w:rsidP="00E778B2">
            <w:pPr>
              <w:pStyle w:val="TableHeading-Default"/>
              <w:rPr>
                <w:rFonts w:cs="Arial"/>
                <w:sz w:val="22"/>
                <w:szCs w:val="22"/>
              </w:rPr>
            </w:pPr>
            <w:r w:rsidRPr="00E778B2">
              <w:rPr>
                <w:rFonts w:cs="Arial"/>
                <w:sz w:val="22"/>
                <w:szCs w:val="22"/>
              </w:rPr>
              <w:t>Role</w:t>
            </w:r>
          </w:p>
        </w:tc>
        <w:tc>
          <w:tcPr>
            <w:tcW w:w="1621" w:type="pct"/>
          </w:tcPr>
          <w:p w14:paraId="66223262" w14:textId="2E54B552" w:rsidR="00026718" w:rsidRPr="00E778B2" w:rsidRDefault="00026718" w:rsidP="00E778B2">
            <w:pPr>
              <w:pStyle w:val="TableHeading-Default"/>
              <w:rPr>
                <w:rFonts w:cs="Arial"/>
                <w:sz w:val="22"/>
                <w:szCs w:val="22"/>
              </w:rPr>
            </w:pPr>
            <w:r w:rsidRPr="00E778B2">
              <w:rPr>
                <w:rFonts w:cs="Arial"/>
                <w:sz w:val="22"/>
                <w:szCs w:val="22"/>
              </w:rPr>
              <w:t>Approval Date</w:t>
            </w:r>
          </w:p>
        </w:tc>
      </w:tr>
      <w:tr w:rsidR="00026718" w:rsidRPr="00E778B2" w14:paraId="23AED32D" w14:textId="77777777" w:rsidTr="00026718">
        <w:tc>
          <w:tcPr>
            <w:tcW w:w="2042" w:type="pct"/>
          </w:tcPr>
          <w:p w14:paraId="49B61686" w14:textId="1F28D6EA" w:rsidR="00026718" w:rsidRPr="00E778B2" w:rsidRDefault="00026718" w:rsidP="00E778B2">
            <w:pPr>
              <w:pStyle w:val="BodyText"/>
              <w:rPr>
                <w:rFonts w:ascii="Arial" w:hAnsi="Arial" w:cs="Arial"/>
                <w:sz w:val="22"/>
                <w:szCs w:val="22"/>
              </w:rPr>
            </w:pPr>
            <w:r w:rsidRPr="00E778B2">
              <w:rPr>
                <w:rFonts w:ascii="Arial" w:hAnsi="Arial" w:cs="Arial"/>
                <w:sz w:val="22"/>
                <w:szCs w:val="22"/>
              </w:rPr>
              <w:t>Alkin Gorgun</w:t>
            </w:r>
          </w:p>
        </w:tc>
        <w:tc>
          <w:tcPr>
            <w:tcW w:w="1337" w:type="pct"/>
          </w:tcPr>
          <w:p w14:paraId="698AE10D" w14:textId="16103E5D" w:rsidR="00026718" w:rsidRPr="00E778B2" w:rsidRDefault="00026718" w:rsidP="00E778B2">
            <w:pPr>
              <w:pStyle w:val="BodyText"/>
              <w:rPr>
                <w:rFonts w:ascii="Arial" w:hAnsi="Arial" w:cs="Arial"/>
                <w:sz w:val="22"/>
                <w:szCs w:val="22"/>
              </w:rPr>
            </w:pPr>
            <w:r w:rsidRPr="00E778B2">
              <w:rPr>
                <w:rFonts w:ascii="Arial" w:hAnsi="Arial" w:cs="Arial"/>
                <w:sz w:val="22"/>
                <w:szCs w:val="22"/>
              </w:rPr>
              <w:t>CISO</w:t>
            </w:r>
          </w:p>
        </w:tc>
        <w:tc>
          <w:tcPr>
            <w:tcW w:w="1621" w:type="pct"/>
          </w:tcPr>
          <w:p w14:paraId="6CAC2907" w14:textId="75552D27" w:rsidR="00026718" w:rsidRPr="00E778B2" w:rsidRDefault="00026718" w:rsidP="00E778B2">
            <w:pPr>
              <w:pStyle w:val="BodyText"/>
              <w:rPr>
                <w:rFonts w:ascii="Arial" w:hAnsi="Arial" w:cs="Arial"/>
                <w:sz w:val="22"/>
                <w:szCs w:val="22"/>
              </w:rPr>
            </w:pPr>
            <w:r w:rsidRPr="00E778B2">
              <w:rPr>
                <w:rFonts w:ascii="Arial" w:hAnsi="Arial" w:cs="Arial"/>
                <w:sz w:val="22"/>
                <w:szCs w:val="22"/>
              </w:rPr>
              <w:t>January 01, 2021</w:t>
            </w:r>
          </w:p>
        </w:tc>
      </w:tr>
      <w:tr w:rsidR="00026718" w:rsidRPr="00E778B2" w14:paraId="52523C5F" w14:textId="77777777" w:rsidTr="00026718">
        <w:tc>
          <w:tcPr>
            <w:tcW w:w="2042" w:type="pct"/>
          </w:tcPr>
          <w:p w14:paraId="04E832E7" w14:textId="25917A91" w:rsidR="00026718" w:rsidRPr="00E778B2" w:rsidRDefault="00026718" w:rsidP="00E778B2">
            <w:pPr>
              <w:pStyle w:val="BodyText"/>
              <w:rPr>
                <w:rFonts w:ascii="Arial" w:hAnsi="Arial" w:cs="Arial"/>
                <w:sz w:val="22"/>
                <w:szCs w:val="22"/>
              </w:rPr>
            </w:pPr>
            <w:r w:rsidRPr="00E778B2">
              <w:rPr>
                <w:rFonts w:ascii="Arial" w:hAnsi="Arial" w:cs="Arial"/>
                <w:sz w:val="22"/>
                <w:szCs w:val="22"/>
              </w:rPr>
              <w:t xml:space="preserve">Neil Mistry </w:t>
            </w:r>
          </w:p>
        </w:tc>
        <w:tc>
          <w:tcPr>
            <w:tcW w:w="1337" w:type="pct"/>
          </w:tcPr>
          <w:p w14:paraId="5AF57B51" w14:textId="0CCFAE99" w:rsidR="00026718" w:rsidRPr="00E778B2" w:rsidRDefault="00026718" w:rsidP="00E778B2">
            <w:pPr>
              <w:pStyle w:val="BodyText"/>
              <w:rPr>
                <w:rFonts w:ascii="Arial" w:hAnsi="Arial" w:cs="Arial"/>
                <w:sz w:val="22"/>
                <w:szCs w:val="22"/>
              </w:rPr>
            </w:pPr>
            <w:r w:rsidRPr="00E778B2">
              <w:rPr>
                <w:rFonts w:ascii="Arial" w:hAnsi="Arial" w:cs="Arial"/>
                <w:sz w:val="22"/>
                <w:szCs w:val="22"/>
              </w:rPr>
              <w:t>CEO</w:t>
            </w:r>
          </w:p>
        </w:tc>
        <w:tc>
          <w:tcPr>
            <w:tcW w:w="1621" w:type="pct"/>
          </w:tcPr>
          <w:p w14:paraId="17C09649" w14:textId="513CA558" w:rsidR="00026718" w:rsidRPr="00E778B2" w:rsidRDefault="00026718" w:rsidP="00E778B2">
            <w:pPr>
              <w:pStyle w:val="BodyText"/>
              <w:rPr>
                <w:rFonts w:ascii="Arial" w:hAnsi="Arial" w:cs="Arial"/>
                <w:sz w:val="22"/>
                <w:szCs w:val="22"/>
              </w:rPr>
            </w:pPr>
            <w:r w:rsidRPr="00E778B2">
              <w:rPr>
                <w:rFonts w:ascii="Arial" w:hAnsi="Arial" w:cs="Arial"/>
                <w:sz w:val="22"/>
                <w:szCs w:val="22"/>
              </w:rPr>
              <w:t>January 05, 2021</w:t>
            </w:r>
          </w:p>
        </w:tc>
      </w:tr>
      <w:tr w:rsidR="00026718" w:rsidRPr="00E778B2" w14:paraId="4B4AB125" w14:textId="77777777" w:rsidTr="00026718">
        <w:tc>
          <w:tcPr>
            <w:tcW w:w="2042" w:type="pct"/>
          </w:tcPr>
          <w:p w14:paraId="37E2D7C9" w14:textId="77777777" w:rsidR="00026718" w:rsidRPr="00E778B2" w:rsidRDefault="00026718" w:rsidP="00E778B2">
            <w:pPr>
              <w:pStyle w:val="BodyText"/>
              <w:rPr>
                <w:rFonts w:ascii="Arial" w:hAnsi="Arial" w:cs="Arial"/>
                <w:sz w:val="22"/>
                <w:szCs w:val="22"/>
              </w:rPr>
            </w:pPr>
          </w:p>
        </w:tc>
        <w:tc>
          <w:tcPr>
            <w:tcW w:w="1337" w:type="pct"/>
          </w:tcPr>
          <w:p w14:paraId="147D1A9B" w14:textId="77777777" w:rsidR="00026718" w:rsidRPr="00E778B2" w:rsidRDefault="00026718" w:rsidP="00E778B2">
            <w:pPr>
              <w:pStyle w:val="BodyText"/>
              <w:rPr>
                <w:rFonts w:ascii="Arial" w:hAnsi="Arial" w:cs="Arial"/>
                <w:sz w:val="22"/>
                <w:szCs w:val="22"/>
              </w:rPr>
            </w:pPr>
          </w:p>
        </w:tc>
        <w:tc>
          <w:tcPr>
            <w:tcW w:w="1621" w:type="pct"/>
          </w:tcPr>
          <w:p w14:paraId="2597CAC5" w14:textId="77777777" w:rsidR="00026718" w:rsidRPr="00E778B2" w:rsidRDefault="00026718" w:rsidP="00E778B2">
            <w:pPr>
              <w:pStyle w:val="BodyText"/>
              <w:rPr>
                <w:rFonts w:ascii="Arial" w:hAnsi="Arial" w:cs="Arial"/>
                <w:sz w:val="22"/>
                <w:szCs w:val="22"/>
              </w:rPr>
            </w:pPr>
          </w:p>
        </w:tc>
      </w:tr>
    </w:tbl>
    <w:p w14:paraId="2E793B7D" w14:textId="0B7AC085" w:rsidR="00026718" w:rsidRPr="00E778B2" w:rsidRDefault="00026718" w:rsidP="00E122AE">
      <w:pPr>
        <w:rPr>
          <w:sz w:val="21"/>
          <w:szCs w:val="21"/>
        </w:rPr>
      </w:pPr>
    </w:p>
    <w:p w14:paraId="566C4D1C" w14:textId="77777777" w:rsidR="00AB1DA8" w:rsidRDefault="00AB1DA8">
      <w:pPr>
        <w:jc w:val="left"/>
        <w:rPr>
          <w:b/>
        </w:rPr>
      </w:pPr>
      <w:r>
        <w:rPr>
          <w:b/>
        </w:rPr>
        <w:br w:type="page"/>
      </w:r>
    </w:p>
    <w:p w14:paraId="3F7B7432" w14:textId="77777777" w:rsidR="00E122AE" w:rsidRPr="0015545C" w:rsidRDefault="00E122AE" w:rsidP="0015545C">
      <w:pPr>
        <w:rPr>
          <w:b/>
          <w:bCs/>
          <w:color w:val="365F91" w:themeColor="accent1" w:themeShade="BF"/>
          <w:sz w:val="24"/>
          <w:szCs w:val="24"/>
        </w:rPr>
      </w:pPr>
      <w:r w:rsidRPr="0015545C">
        <w:rPr>
          <w:b/>
          <w:bCs/>
          <w:color w:val="365F91" w:themeColor="accent1" w:themeShade="BF"/>
          <w:sz w:val="24"/>
          <w:szCs w:val="24"/>
        </w:rPr>
        <w:lastRenderedPageBreak/>
        <w:t>Table of Contents</w:t>
      </w:r>
    </w:p>
    <w:p w14:paraId="7E2576AE" w14:textId="6D772A4E" w:rsidR="00E122AE" w:rsidRDefault="00E122AE" w:rsidP="00E122AE"/>
    <w:p w14:paraId="0F9EE02F" w14:textId="77777777" w:rsidR="0015545C" w:rsidRPr="00D707B6" w:rsidRDefault="0015545C" w:rsidP="00E122AE">
      <w:pPr>
        <w:rPr>
          <w:color w:val="000000" w:themeColor="text1"/>
          <w:sz w:val="24"/>
        </w:rPr>
      </w:pPr>
    </w:p>
    <w:sdt>
      <w:sdtPr>
        <w:rPr>
          <w:rFonts w:ascii="Arial" w:eastAsiaTheme="minorHAnsi" w:hAnsi="Arial" w:cs="Arial"/>
          <w:b w:val="0"/>
          <w:bCs w:val="0"/>
          <w:iCs/>
          <w:color w:val="000000" w:themeColor="text1"/>
          <w:sz w:val="24"/>
          <w:lang w:val="en-US" w:eastAsia="zh-CN"/>
        </w:rPr>
        <w:id w:val="1795019096"/>
        <w:docPartObj>
          <w:docPartGallery w:val="Table of Contents"/>
          <w:docPartUnique/>
        </w:docPartObj>
      </w:sdtPr>
      <w:sdtEndPr>
        <w:rPr>
          <w:rFonts w:eastAsiaTheme="minorEastAsia"/>
          <w:i/>
          <w:noProof/>
          <w:color w:val="auto"/>
          <w:szCs w:val="24"/>
          <w:lang w:val="en-CA"/>
        </w:rPr>
      </w:sdtEndPr>
      <w:sdtContent>
        <w:p w14:paraId="793B67F8" w14:textId="0B9402DA" w:rsidR="005C51A5" w:rsidRPr="005C51A5" w:rsidRDefault="00E122AE">
          <w:pPr>
            <w:pStyle w:val="TOC2"/>
            <w:tabs>
              <w:tab w:val="right" w:leader="dot" w:pos="9350"/>
            </w:tabs>
            <w:rPr>
              <w:rFonts w:ascii="Arial" w:eastAsiaTheme="minorEastAsia" w:hAnsi="Arial" w:cs="Arial"/>
              <w:b w:val="0"/>
              <w:bCs w:val="0"/>
              <w:noProof/>
              <w:sz w:val="24"/>
              <w:szCs w:val="24"/>
            </w:rPr>
          </w:pPr>
          <w:r w:rsidRPr="005C51A5">
            <w:rPr>
              <w:rFonts w:ascii="Arial" w:hAnsi="Arial" w:cs="Arial"/>
              <w:b w:val="0"/>
              <w:bCs w:val="0"/>
              <w:iCs/>
              <w:color w:val="000000" w:themeColor="text1"/>
              <w:sz w:val="24"/>
              <w:szCs w:val="24"/>
            </w:rPr>
            <w:fldChar w:fldCharType="begin"/>
          </w:r>
          <w:r w:rsidRPr="005C51A5">
            <w:rPr>
              <w:rFonts w:ascii="Arial" w:hAnsi="Arial" w:cs="Arial"/>
              <w:b w:val="0"/>
              <w:bCs w:val="0"/>
              <w:color w:val="000000" w:themeColor="text1"/>
              <w:sz w:val="24"/>
              <w:szCs w:val="24"/>
            </w:rPr>
            <w:instrText xml:space="preserve"> TOC \o "1-2" \h \z \u </w:instrText>
          </w:r>
          <w:r w:rsidRPr="005C51A5">
            <w:rPr>
              <w:rFonts w:ascii="Arial" w:hAnsi="Arial" w:cs="Arial"/>
              <w:b w:val="0"/>
              <w:bCs w:val="0"/>
              <w:iCs/>
              <w:color w:val="000000" w:themeColor="text1"/>
              <w:sz w:val="24"/>
              <w:szCs w:val="24"/>
            </w:rPr>
            <w:fldChar w:fldCharType="separate"/>
          </w:r>
          <w:hyperlink w:anchor="_Toc78986672" w:history="1">
            <w:r w:rsidR="005C51A5" w:rsidRPr="005C51A5">
              <w:rPr>
                <w:rStyle w:val="Hyperlink"/>
                <w:rFonts w:ascii="Arial" w:hAnsi="Arial" w:cs="Arial"/>
                <w:b w:val="0"/>
                <w:bCs w:val="0"/>
                <w:noProof/>
                <w:sz w:val="24"/>
                <w:szCs w:val="24"/>
              </w:rPr>
              <w:t>Introduction</w:t>
            </w:r>
            <w:r w:rsidR="005C51A5" w:rsidRPr="005C51A5">
              <w:rPr>
                <w:rFonts w:ascii="Arial" w:hAnsi="Arial" w:cs="Arial"/>
                <w:b w:val="0"/>
                <w:bCs w:val="0"/>
                <w:noProof/>
                <w:webHidden/>
                <w:sz w:val="24"/>
                <w:szCs w:val="24"/>
              </w:rPr>
              <w:tab/>
            </w:r>
            <w:r w:rsidR="005C51A5" w:rsidRPr="005C51A5">
              <w:rPr>
                <w:rFonts w:ascii="Arial" w:hAnsi="Arial" w:cs="Arial"/>
                <w:b w:val="0"/>
                <w:bCs w:val="0"/>
                <w:noProof/>
                <w:webHidden/>
                <w:sz w:val="24"/>
                <w:szCs w:val="24"/>
              </w:rPr>
              <w:fldChar w:fldCharType="begin"/>
            </w:r>
            <w:r w:rsidR="005C51A5" w:rsidRPr="005C51A5">
              <w:rPr>
                <w:rFonts w:ascii="Arial" w:hAnsi="Arial" w:cs="Arial"/>
                <w:b w:val="0"/>
                <w:bCs w:val="0"/>
                <w:noProof/>
                <w:webHidden/>
                <w:sz w:val="24"/>
                <w:szCs w:val="24"/>
              </w:rPr>
              <w:instrText xml:space="preserve"> PAGEREF _Toc78986672 \h </w:instrText>
            </w:r>
            <w:r w:rsidR="005C51A5" w:rsidRPr="005C51A5">
              <w:rPr>
                <w:rFonts w:ascii="Arial" w:hAnsi="Arial" w:cs="Arial"/>
                <w:b w:val="0"/>
                <w:bCs w:val="0"/>
                <w:noProof/>
                <w:webHidden/>
                <w:sz w:val="24"/>
                <w:szCs w:val="24"/>
              </w:rPr>
            </w:r>
            <w:r w:rsidR="005C51A5" w:rsidRPr="005C51A5">
              <w:rPr>
                <w:rFonts w:ascii="Arial" w:hAnsi="Arial" w:cs="Arial"/>
                <w:b w:val="0"/>
                <w:bCs w:val="0"/>
                <w:noProof/>
                <w:webHidden/>
                <w:sz w:val="24"/>
                <w:szCs w:val="24"/>
              </w:rPr>
              <w:fldChar w:fldCharType="separate"/>
            </w:r>
            <w:r w:rsidR="005C51A5" w:rsidRPr="005C51A5">
              <w:rPr>
                <w:rFonts w:ascii="Arial" w:hAnsi="Arial" w:cs="Arial"/>
                <w:b w:val="0"/>
                <w:bCs w:val="0"/>
                <w:noProof/>
                <w:webHidden/>
                <w:sz w:val="24"/>
                <w:szCs w:val="24"/>
              </w:rPr>
              <w:t>3</w:t>
            </w:r>
            <w:r w:rsidR="005C51A5" w:rsidRPr="005C51A5">
              <w:rPr>
                <w:rFonts w:ascii="Arial" w:hAnsi="Arial" w:cs="Arial"/>
                <w:b w:val="0"/>
                <w:bCs w:val="0"/>
                <w:noProof/>
                <w:webHidden/>
                <w:sz w:val="24"/>
                <w:szCs w:val="24"/>
              </w:rPr>
              <w:fldChar w:fldCharType="end"/>
            </w:r>
          </w:hyperlink>
        </w:p>
        <w:p w14:paraId="77109D3C" w14:textId="543BF10C" w:rsidR="005C51A5" w:rsidRPr="005C51A5" w:rsidRDefault="00CD1F9F">
          <w:pPr>
            <w:pStyle w:val="TOC2"/>
            <w:tabs>
              <w:tab w:val="right" w:leader="dot" w:pos="9350"/>
            </w:tabs>
            <w:rPr>
              <w:rFonts w:ascii="Arial" w:eastAsiaTheme="minorEastAsia" w:hAnsi="Arial" w:cs="Arial"/>
              <w:b w:val="0"/>
              <w:bCs w:val="0"/>
              <w:noProof/>
              <w:sz w:val="24"/>
              <w:szCs w:val="24"/>
            </w:rPr>
          </w:pPr>
          <w:hyperlink w:anchor="_Toc78986673" w:history="1">
            <w:r w:rsidR="005C51A5" w:rsidRPr="005C51A5">
              <w:rPr>
                <w:rStyle w:val="Hyperlink"/>
                <w:rFonts w:ascii="Arial" w:hAnsi="Arial" w:cs="Arial"/>
                <w:b w:val="0"/>
                <w:bCs w:val="0"/>
                <w:noProof/>
                <w:sz w:val="24"/>
                <w:szCs w:val="24"/>
              </w:rPr>
              <w:t xml:space="preserve">The Ten Principles of </w:t>
            </w:r>
            <w:r w:rsidR="005C51A5" w:rsidRPr="005C51A5">
              <w:rPr>
                <w:rStyle w:val="Hyperlink"/>
                <w:rFonts w:ascii="Arial" w:eastAsia="Arial" w:hAnsi="Arial" w:cs="Arial"/>
                <w:b w:val="0"/>
                <w:bCs w:val="0"/>
                <w:i/>
                <w:noProof/>
                <w:sz w:val="24"/>
                <w:szCs w:val="24"/>
              </w:rPr>
              <w:t>PIPEDA</w:t>
            </w:r>
            <w:r w:rsidR="005C51A5" w:rsidRPr="005C51A5">
              <w:rPr>
                <w:rFonts w:ascii="Arial" w:hAnsi="Arial" w:cs="Arial"/>
                <w:b w:val="0"/>
                <w:bCs w:val="0"/>
                <w:noProof/>
                <w:webHidden/>
                <w:sz w:val="24"/>
                <w:szCs w:val="24"/>
              </w:rPr>
              <w:tab/>
            </w:r>
            <w:r w:rsidR="005C51A5" w:rsidRPr="005C51A5">
              <w:rPr>
                <w:rFonts w:ascii="Arial" w:hAnsi="Arial" w:cs="Arial"/>
                <w:b w:val="0"/>
                <w:bCs w:val="0"/>
                <w:noProof/>
                <w:webHidden/>
                <w:sz w:val="24"/>
                <w:szCs w:val="24"/>
              </w:rPr>
              <w:fldChar w:fldCharType="begin"/>
            </w:r>
            <w:r w:rsidR="005C51A5" w:rsidRPr="005C51A5">
              <w:rPr>
                <w:rFonts w:ascii="Arial" w:hAnsi="Arial" w:cs="Arial"/>
                <w:b w:val="0"/>
                <w:bCs w:val="0"/>
                <w:noProof/>
                <w:webHidden/>
                <w:sz w:val="24"/>
                <w:szCs w:val="24"/>
              </w:rPr>
              <w:instrText xml:space="preserve"> PAGEREF _Toc78986673 \h </w:instrText>
            </w:r>
            <w:r w:rsidR="005C51A5" w:rsidRPr="005C51A5">
              <w:rPr>
                <w:rFonts w:ascii="Arial" w:hAnsi="Arial" w:cs="Arial"/>
                <w:b w:val="0"/>
                <w:bCs w:val="0"/>
                <w:noProof/>
                <w:webHidden/>
                <w:sz w:val="24"/>
                <w:szCs w:val="24"/>
              </w:rPr>
            </w:r>
            <w:r w:rsidR="005C51A5" w:rsidRPr="005C51A5">
              <w:rPr>
                <w:rFonts w:ascii="Arial" w:hAnsi="Arial" w:cs="Arial"/>
                <w:b w:val="0"/>
                <w:bCs w:val="0"/>
                <w:noProof/>
                <w:webHidden/>
                <w:sz w:val="24"/>
                <w:szCs w:val="24"/>
              </w:rPr>
              <w:fldChar w:fldCharType="separate"/>
            </w:r>
            <w:r w:rsidR="005C51A5" w:rsidRPr="005C51A5">
              <w:rPr>
                <w:rFonts w:ascii="Arial" w:hAnsi="Arial" w:cs="Arial"/>
                <w:b w:val="0"/>
                <w:bCs w:val="0"/>
                <w:noProof/>
                <w:webHidden/>
                <w:sz w:val="24"/>
                <w:szCs w:val="24"/>
              </w:rPr>
              <w:t>3</w:t>
            </w:r>
            <w:r w:rsidR="005C51A5" w:rsidRPr="005C51A5">
              <w:rPr>
                <w:rFonts w:ascii="Arial" w:hAnsi="Arial" w:cs="Arial"/>
                <w:b w:val="0"/>
                <w:bCs w:val="0"/>
                <w:noProof/>
                <w:webHidden/>
                <w:sz w:val="24"/>
                <w:szCs w:val="24"/>
              </w:rPr>
              <w:fldChar w:fldCharType="end"/>
            </w:r>
          </w:hyperlink>
        </w:p>
        <w:p w14:paraId="536D08A6" w14:textId="715E6B7D" w:rsidR="005C51A5" w:rsidRPr="005C51A5" w:rsidRDefault="00CD1F9F">
          <w:pPr>
            <w:pStyle w:val="TOC2"/>
            <w:tabs>
              <w:tab w:val="right" w:leader="dot" w:pos="9350"/>
            </w:tabs>
            <w:rPr>
              <w:rFonts w:ascii="Arial" w:eastAsiaTheme="minorEastAsia" w:hAnsi="Arial" w:cs="Arial"/>
              <w:b w:val="0"/>
              <w:bCs w:val="0"/>
              <w:noProof/>
              <w:sz w:val="24"/>
              <w:szCs w:val="24"/>
            </w:rPr>
          </w:pPr>
          <w:hyperlink w:anchor="_Toc78986674" w:history="1">
            <w:r w:rsidR="005C51A5" w:rsidRPr="005C51A5">
              <w:rPr>
                <w:rStyle w:val="Hyperlink"/>
                <w:rFonts w:ascii="Arial" w:hAnsi="Arial" w:cs="Arial"/>
                <w:b w:val="0"/>
                <w:bCs w:val="0"/>
                <w:noProof/>
                <w:sz w:val="24"/>
                <w:szCs w:val="24"/>
              </w:rPr>
              <w:t>Purposes of Collecting Personal Information</w:t>
            </w:r>
            <w:r w:rsidR="005C51A5" w:rsidRPr="005C51A5">
              <w:rPr>
                <w:rFonts w:ascii="Arial" w:hAnsi="Arial" w:cs="Arial"/>
                <w:b w:val="0"/>
                <w:bCs w:val="0"/>
                <w:noProof/>
                <w:webHidden/>
                <w:sz w:val="24"/>
                <w:szCs w:val="24"/>
              </w:rPr>
              <w:tab/>
            </w:r>
            <w:r w:rsidR="005C51A5" w:rsidRPr="005C51A5">
              <w:rPr>
                <w:rFonts w:ascii="Arial" w:hAnsi="Arial" w:cs="Arial"/>
                <w:b w:val="0"/>
                <w:bCs w:val="0"/>
                <w:noProof/>
                <w:webHidden/>
                <w:sz w:val="24"/>
                <w:szCs w:val="24"/>
              </w:rPr>
              <w:fldChar w:fldCharType="begin"/>
            </w:r>
            <w:r w:rsidR="005C51A5" w:rsidRPr="005C51A5">
              <w:rPr>
                <w:rFonts w:ascii="Arial" w:hAnsi="Arial" w:cs="Arial"/>
                <w:b w:val="0"/>
                <w:bCs w:val="0"/>
                <w:noProof/>
                <w:webHidden/>
                <w:sz w:val="24"/>
                <w:szCs w:val="24"/>
              </w:rPr>
              <w:instrText xml:space="preserve"> PAGEREF _Toc78986674 \h </w:instrText>
            </w:r>
            <w:r w:rsidR="005C51A5" w:rsidRPr="005C51A5">
              <w:rPr>
                <w:rFonts w:ascii="Arial" w:hAnsi="Arial" w:cs="Arial"/>
                <w:b w:val="0"/>
                <w:bCs w:val="0"/>
                <w:noProof/>
                <w:webHidden/>
                <w:sz w:val="24"/>
                <w:szCs w:val="24"/>
              </w:rPr>
            </w:r>
            <w:r w:rsidR="005C51A5" w:rsidRPr="005C51A5">
              <w:rPr>
                <w:rFonts w:ascii="Arial" w:hAnsi="Arial" w:cs="Arial"/>
                <w:b w:val="0"/>
                <w:bCs w:val="0"/>
                <w:noProof/>
                <w:webHidden/>
                <w:sz w:val="24"/>
                <w:szCs w:val="24"/>
              </w:rPr>
              <w:fldChar w:fldCharType="separate"/>
            </w:r>
            <w:r w:rsidR="005C51A5" w:rsidRPr="005C51A5">
              <w:rPr>
                <w:rFonts w:ascii="Arial" w:hAnsi="Arial" w:cs="Arial"/>
                <w:b w:val="0"/>
                <w:bCs w:val="0"/>
                <w:noProof/>
                <w:webHidden/>
                <w:sz w:val="24"/>
                <w:szCs w:val="24"/>
              </w:rPr>
              <w:t>4</w:t>
            </w:r>
            <w:r w:rsidR="005C51A5" w:rsidRPr="005C51A5">
              <w:rPr>
                <w:rFonts w:ascii="Arial" w:hAnsi="Arial" w:cs="Arial"/>
                <w:b w:val="0"/>
                <w:bCs w:val="0"/>
                <w:noProof/>
                <w:webHidden/>
                <w:sz w:val="24"/>
                <w:szCs w:val="24"/>
              </w:rPr>
              <w:fldChar w:fldCharType="end"/>
            </w:r>
          </w:hyperlink>
        </w:p>
        <w:p w14:paraId="18F199E8" w14:textId="16BEEE68" w:rsidR="005C51A5" w:rsidRPr="005C51A5" w:rsidRDefault="00CD1F9F">
          <w:pPr>
            <w:pStyle w:val="TOC2"/>
            <w:tabs>
              <w:tab w:val="right" w:leader="dot" w:pos="9350"/>
            </w:tabs>
            <w:rPr>
              <w:rFonts w:ascii="Arial" w:eastAsiaTheme="minorEastAsia" w:hAnsi="Arial" w:cs="Arial"/>
              <w:b w:val="0"/>
              <w:bCs w:val="0"/>
              <w:noProof/>
              <w:sz w:val="24"/>
              <w:szCs w:val="24"/>
            </w:rPr>
          </w:pPr>
          <w:hyperlink w:anchor="_Toc78986675" w:history="1">
            <w:r w:rsidR="005C51A5" w:rsidRPr="005C51A5">
              <w:rPr>
                <w:rStyle w:val="Hyperlink"/>
                <w:rFonts w:ascii="Arial" w:hAnsi="Arial" w:cs="Arial"/>
                <w:b w:val="0"/>
                <w:bCs w:val="0"/>
                <w:noProof/>
                <w:sz w:val="24"/>
                <w:szCs w:val="24"/>
              </w:rPr>
              <w:t>Consent</w:t>
            </w:r>
            <w:r w:rsidR="005C51A5" w:rsidRPr="005C51A5">
              <w:rPr>
                <w:rFonts w:ascii="Arial" w:hAnsi="Arial" w:cs="Arial"/>
                <w:b w:val="0"/>
                <w:bCs w:val="0"/>
                <w:noProof/>
                <w:webHidden/>
                <w:sz w:val="24"/>
                <w:szCs w:val="24"/>
              </w:rPr>
              <w:tab/>
            </w:r>
            <w:r w:rsidR="005C51A5" w:rsidRPr="005C51A5">
              <w:rPr>
                <w:rFonts w:ascii="Arial" w:hAnsi="Arial" w:cs="Arial"/>
                <w:b w:val="0"/>
                <w:bCs w:val="0"/>
                <w:noProof/>
                <w:webHidden/>
                <w:sz w:val="24"/>
                <w:szCs w:val="24"/>
              </w:rPr>
              <w:fldChar w:fldCharType="begin"/>
            </w:r>
            <w:r w:rsidR="005C51A5" w:rsidRPr="005C51A5">
              <w:rPr>
                <w:rFonts w:ascii="Arial" w:hAnsi="Arial" w:cs="Arial"/>
                <w:b w:val="0"/>
                <w:bCs w:val="0"/>
                <w:noProof/>
                <w:webHidden/>
                <w:sz w:val="24"/>
                <w:szCs w:val="24"/>
              </w:rPr>
              <w:instrText xml:space="preserve"> PAGEREF _Toc78986675 \h </w:instrText>
            </w:r>
            <w:r w:rsidR="005C51A5" w:rsidRPr="005C51A5">
              <w:rPr>
                <w:rFonts w:ascii="Arial" w:hAnsi="Arial" w:cs="Arial"/>
                <w:b w:val="0"/>
                <w:bCs w:val="0"/>
                <w:noProof/>
                <w:webHidden/>
                <w:sz w:val="24"/>
                <w:szCs w:val="24"/>
              </w:rPr>
            </w:r>
            <w:r w:rsidR="005C51A5" w:rsidRPr="005C51A5">
              <w:rPr>
                <w:rFonts w:ascii="Arial" w:hAnsi="Arial" w:cs="Arial"/>
                <w:b w:val="0"/>
                <w:bCs w:val="0"/>
                <w:noProof/>
                <w:webHidden/>
                <w:sz w:val="24"/>
                <w:szCs w:val="24"/>
              </w:rPr>
              <w:fldChar w:fldCharType="separate"/>
            </w:r>
            <w:r w:rsidR="005C51A5" w:rsidRPr="005C51A5">
              <w:rPr>
                <w:rFonts w:ascii="Arial" w:hAnsi="Arial" w:cs="Arial"/>
                <w:b w:val="0"/>
                <w:bCs w:val="0"/>
                <w:noProof/>
                <w:webHidden/>
                <w:sz w:val="24"/>
                <w:szCs w:val="24"/>
              </w:rPr>
              <w:t>4</w:t>
            </w:r>
            <w:r w:rsidR="005C51A5" w:rsidRPr="005C51A5">
              <w:rPr>
                <w:rFonts w:ascii="Arial" w:hAnsi="Arial" w:cs="Arial"/>
                <w:b w:val="0"/>
                <w:bCs w:val="0"/>
                <w:noProof/>
                <w:webHidden/>
                <w:sz w:val="24"/>
                <w:szCs w:val="24"/>
              </w:rPr>
              <w:fldChar w:fldCharType="end"/>
            </w:r>
          </w:hyperlink>
        </w:p>
        <w:p w14:paraId="07AA0558" w14:textId="471694A4" w:rsidR="005C51A5" w:rsidRPr="005C51A5" w:rsidRDefault="00CD1F9F">
          <w:pPr>
            <w:pStyle w:val="TOC2"/>
            <w:tabs>
              <w:tab w:val="right" w:leader="dot" w:pos="9350"/>
            </w:tabs>
            <w:rPr>
              <w:rFonts w:ascii="Arial" w:eastAsiaTheme="minorEastAsia" w:hAnsi="Arial" w:cs="Arial"/>
              <w:b w:val="0"/>
              <w:bCs w:val="0"/>
              <w:noProof/>
              <w:sz w:val="24"/>
              <w:szCs w:val="24"/>
            </w:rPr>
          </w:pPr>
          <w:hyperlink w:anchor="_Toc78986676" w:history="1">
            <w:r w:rsidR="005C51A5" w:rsidRPr="005C51A5">
              <w:rPr>
                <w:rStyle w:val="Hyperlink"/>
                <w:rFonts w:ascii="Arial" w:hAnsi="Arial" w:cs="Arial"/>
                <w:b w:val="0"/>
                <w:bCs w:val="0"/>
                <w:noProof/>
                <w:sz w:val="24"/>
                <w:szCs w:val="24"/>
              </w:rPr>
              <w:t>Limiting Collection</w:t>
            </w:r>
            <w:r w:rsidR="005C51A5" w:rsidRPr="005C51A5">
              <w:rPr>
                <w:rFonts w:ascii="Arial" w:hAnsi="Arial" w:cs="Arial"/>
                <w:b w:val="0"/>
                <w:bCs w:val="0"/>
                <w:noProof/>
                <w:webHidden/>
                <w:sz w:val="24"/>
                <w:szCs w:val="24"/>
              </w:rPr>
              <w:tab/>
            </w:r>
            <w:r w:rsidR="005C51A5" w:rsidRPr="005C51A5">
              <w:rPr>
                <w:rFonts w:ascii="Arial" w:hAnsi="Arial" w:cs="Arial"/>
                <w:b w:val="0"/>
                <w:bCs w:val="0"/>
                <w:noProof/>
                <w:webHidden/>
                <w:sz w:val="24"/>
                <w:szCs w:val="24"/>
              </w:rPr>
              <w:fldChar w:fldCharType="begin"/>
            </w:r>
            <w:r w:rsidR="005C51A5" w:rsidRPr="005C51A5">
              <w:rPr>
                <w:rFonts w:ascii="Arial" w:hAnsi="Arial" w:cs="Arial"/>
                <w:b w:val="0"/>
                <w:bCs w:val="0"/>
                <w:noProof/>
                <w:webHidden/>
                <w:sz w:val="24"/>
                <w:szCs w:val="24"/>
              </w:rPr>
              <w:instrText xml:space="preserve"> PAGEREF _Toc78986676 \h </w:instrText>
            </w:r>
            <w:r w:rsidR="005C51A5" w:rsidRPr="005C51A5">
              <w:rPr>
                <w:rFonts w:ascii="Arial" w:hAnsi="Arial" w:cs="Arial"/>
                <w:b w:val="0"/>
                <w:bCs w:val="0"/>
                <w:noProof/>
                <w:webHidden/>
                <w:sz w:val="24"/>
                <w:szCs w:val="24"/>
              </w:rPr>
            </w:r>
            <w:r w:rsidR="005C51A5" w:rsidRPr="005C51A5">
              <w:rPr>
                <w:rFonts w:ascii="Arial" w:hAnsi="Arial" w:cs="Arial"/>
                <w:b w:val="0"/>
                <w:bCs w:val="0"/>
                <w:noProof/>
                <w:webHidden/>
                <w:sz w:val="24"/>
                <w:szCs w:val="24"/>
              </w:rPr>
              <w:fldChar w:fldCharType="separate"/>
            </w:r>
            <w:r w:rsidR="005C51A5" w:rsidRPr="005C51A5">
              <w:rPr>
                <w:rFonts w:ascii="Arial" w:hAnsi="Arial" w:cs="Arial"/>
                <w:b w:val="0"/>
                <w:bCs w:val="0"/>
                <w:noProof/>
                <w:webHidden/>
                <w:sz w:val="24"/>
                <w:szCs w:val="24"/>
              </w:rPr>
              <w:t>4</w:t>
            </w:r>
            <w:r w:rsidR="005C51A5" w:rsidRPr="005C51A5">
              <w:rPr>
                <w:rFonts w:ascii="Arial" w:hAnsi="Arial" w:cs="Arial"/>
                <w:b w:val="0"/>
                <w:bCs w:val="0"/>
                <w:noProof/>
                <w:webHidden/>
                <w:sz w:val="24"/>
                <w:szCs w:val="24"/>
              </w:rPr>
              <w:fldChar w:fldCharType="end"/>
            </w:r>
          </w:hyperlink>
        </w:p>
        <w:p w14:paraId="209BACF4" w14:textId="1C02CDC7" w:rsidR="005C51A5" w:rsidRPr="005C51A5" w:rsidRDefault="00CD1F9F">
          <w:pPr>
            <w:pStyle w:val="TOC2"/>
            <w:tabs>
              <w:tab w:val="right" w:leader="dot" w:pos="9350"/>
            </w:tabs>
            <w:rPr>
              <w:rFonts w:ascii="Arial" w:eastAsiaTheme="minorEastAsia" w:hAnsi="Arial" w:cs="Arial"/>
              <w:b w:val="0"/>
              <w:bCs w:val="0"/>
              <w:noProof/>
              <w:sz w:val="24"/>
              <w:szCs w:val="24"/>
            </w:rPr>
          </w:pPr>
          <w:hyperlink w:anchor="_Toc78986677" w:history="1">
            <w:r w:rsidR="005C51A5" w:rsidRPr="005C51A5">
              <w:rPr>
                <w:rStyle w:val="Hyperlink"/>
                <w:rFonts w:ascii="Arial" w:hAnsi="Arial" w:cs="Arial"/>
                <w:b w:val="0"/>
                <w:bCs w:val="0"/>
                <w:noProof/>
                <w:sz w:val="24"/>
                <w:szCs w:val="24"/>
              </w:rPr>
              <w:t>Limiting Use, Disclosure and Retention</w:t>
            </w:r>
            <w:r w:rsidR="005C51A5" w:rsidRPr="005C51A5">
              <w:rPr>
                <w:rFonts w:ascii="Arial" w:hAnsi="Arial" w:cs="Arial"/>
                <w:b w:val="0"/>
                <w:bCs w:val="0"/>
                <w:noProof/>
                <w:webHidden/>
                <w:sz w:val="24"/>
                <w:szCs w:val="24"/>
              </w:rPr>
              <w:tab/>
            </w:r>
            <w:r w:rsidR="005C51A5" w:rsidRPr="005C51A5">
              <w:rPr>
                <w:rFonts w:ascii="Arial" w:hAnsi="Arial" w:cs="Arial"/>
                <w:b w:val="0"/>
                <w:bCs w:val="0"/>
                <w:noProof/>
                <w:webHidden/>
                <w:sz w:val="24"/>
                <w:szCs w:val="24"/>
              </w:rPr>
              <w:fldChar w:fldCharType="begin"/>
            </w:r>
            <w:r w:rsidR="005C51A5" w:rsidRPr="005C51A5">
              <w:rPr>
                <w:rFonts w:ascii="Arial" w:hAnsi="Arial" w:cs="Arial"/>
                <w:b w:val="0"/>
                <w:bCs w:val="0"/>
                <w:noProof/>
                <w:webHidden/>
                <w:sz w:val="24"/>
                <w:szCs w:val="24"/>
              </w:rPr>
              <w:instrText xml:space="preserve"> PAGEREF _Toc78986677 \h </w:instrText>
            </w:r>
            <w:r w:rsidR="005C51A5" w:rsidRPr="005C51A5">
              <w:rPr>
                <w:rFonts w:ascii="Arial" w:hAnsi="Arial" w:cs="Arial"/>
                <w:b w:val="0"/>
                <w:bCs w:val="0"/>
                <w:noProof/>
                <w:webHidden/>
                <w:sz w:val="24"/>
                <w:szCs w:val="24"/>
              </w:rPr>
            </w:r>
            <w:r w:rsidR="005C51A5" w:rsidRPr="005C51A5">
              <w:rPr>
                <w:rFonts w:ascii="Arial" w:hAnsi="Arial" w:cs="Arial"/>
                <w:b w:val="0"/>
                <w:bCs w:val="0"/>
                <w:noProof/>
                <w:webHidden/>
                <w:sz w:val="24"/>
                <w:szCs w:val="24"/>
              </w:rPr>
              <w:fldChar w:fldCharType="separate"/>
            </w:r>
            <w:r w:rsidR="005C51A5" w:rsidRPr="005C51A5">
              <w:rPr>
                <w:rFonts w:ascii="Arial" w:hAnsi="Arial" w:cs="Arial"/>
                <w:b w:val="0"/>
                <w:bCs w:val="0"/>
                <w:noProof/>
                <w:webHidden/>
                <w:sz w:val="24"/>
                <w:szCs w:val="24"/>
              </w:rPr>
              <w:t>4</w:t>
            </w:r>
            <w:r w:rsidR="005C51A5" w:rsidRPr="005C51A5">
              <w:rPr>
                <w:rFonts w:ascii="Arial" w:hAnsi="Arial" w:cs="Arial"/>
                <w:b w:val="0"/>
                <w:bCs w:val="0"/>
                <w:noProof/>
                <w:webHidden/>
                <w:sz w:val="24"/>
                <w:szCs w:val="24"/>
              </w:rPr>
              <w:fldChar w:fldCharType="end"/>
            </w:r>
          </w:hyperlink>
        </w:p>
        <w:p w14:paraId="0F46D806" w14:textId="0B0B8138" w:rsidR="005C51A5" w:rsidRPr="005C51A5" w:rsidRDefault="00CD1F9F">
          <w:pPr>
            <w:pStyle w:val="TOC2"/>
            <w:tabs>
              <w:tab w:val="right" w:leader="dot" w:pos="9350"/>
            </w:tabs>
            <w:rPr>
              <w:rFonts w:ascii="Arial" w:eastAsiaTheme="minorEastAsia" w:hAnsi="Arial" w:cs="Arial"/>
              <w:b w:val="0"/>
              <w:bCs w:val="0"/>
              <w:noProof/>
              <w:sz w:val="24"/>
              <w:szCs w:val="24"/>
            </w:rPr>
          </w:pPr>
          <w:hyperlink w:anchor="_Toc78986678" w:history="1">
            <w:r w:rsidR="005C51A5" w:rsidRPr="005C51A5">
              <w:rPr>
                <w:rStyle w:val="Hyperlink"/>
                <w:rFonts w:ascii="Arial" w:hAnsi="Arial" w:cs="Arial"/>
                <w:b w:val="0"/>
                <w:bCs w:val="0"/>
                <w:noProof/>
                <w:sz w:val="24"/>
                <w:szCs w:val="24"/>
              </w:rPr>
              <w:t>Accuracy</w:t>
            </w:r>
            <w:r w:rsidR="005C51A5" w:rsidRPr="005C51A5">
              <w:rPr>
                <w:rFonts w:ascii="Arial" w:hAnsi="Arial" w:cs="Arial"/>
                <w:b w:val="0"/>
                <w:bCs w:val="0"/>
                <w:noProof/>
                <w:webHidden/>
                <w:sz w:val="24"/>
                <w:szCs w:val="24"/>
              </w:rPr>
              <w:tab/>
            </w:r>
            <w:r w:rsidR="005C51A5" w:rsidRPr="005C51A5">
              <w:rPr>
                <w:rFonts w:ascii="Arial" w:hAnsi="Arial" w:cs="Arial"/>
                <w:b w:val="0"/>
                <w:bCs w:val="0"/>
                <w:noProof/>
                <w:webHidden/>
                <w:sz w:val="24"/>
                <w:szCs w:val="24"/>
              </w:rPr>
              <w:fldChar w:fldCharType="begin"/>
            </w:r>
            <w:r w:rsidR="005C51A5" w:rsidRPr="005C51A5">
              <w:rPr>
                <w:rFonts w:ascii="Arial" w:hAnsi="Arial" w:cs="Arial"/>
                <w:b w:val="0"/>
                <w:bCs w:val="0"/>
                <w:noProof/>
                <w:webHidden/>
                <w:sz w:val="24"/>
                <w:szCs w:val="24"/>
              </w:rPr>
              <w:instrText xml:space="preserve"> PAGEREF _Toc78986678 \h </w:instrText>
            </w:r>
            <w:r w:rsidR="005C51A5" w:rsidRPr="005C51A5">
              <w:rPr>
                <w:rFonts w:ascii="Arial" w:hAnsi="Arial" w:cs="Arial"/>
                <w:b w:val="0"/>
                <w:bCs w:val="0"/>
                <w:noProof/>
                <w:webHidden/>
                <w:sz w:val="24"/>
                <w:szCs w:val="24"/>
              </w:rPr>
            </w:r>
            <w:r w:rsidR="005C51A5" w:rsidRPr="005C51A5">
              <w:rPr>
                <w:rFonts w:ascii="Arial" w:hAnsi="Arial" w:cs="Arial"/>
                <w:b w:val="0"/>
                <w:bCs w:val="0"/>
                <w:noProof/>
                <w:webHidden/>
                <w:sz w:val="24"/>
                <w:szCs w:val="24"/>
              </w:rPr>
              <w:fldChar w:fldCharType="separate"/>
            </w:r>
            <w:r w:rsidR="005C51A5" w:rsidRPr="005C51A5">
              <w:rPr>
                <w:rFonts w:ascii="Arial" w:hAnsi="Arial" w:cs="Arial"/>
                <w:b w:val="0"/>
                <w:bCs w:val="0"/>
                <w:noProof/>
                <w:webHidden/>
                <w:sz w:val="24"/>
                <w:szCs w:val="24"/>
              </w:rPr>
              <w:t>6</w:t>
            </w:r>
            <w:r w:rsidR="005C51A5" w:rsidRPr="005C51A5">
              <w:rPr>
                <w:rFonts w:ascii="Arial" w:hAnsi="Arial" w:cs="Arial"/>
                <w:b w:val="0"/>
                <w:bCs w:val="0"/>
                <w:noProof/>
                <w:webHidden/>
                <w:sz w:val="24"/>
                <w:szCs w:val="24"/>
              </w:rPr>
              <w:fldChar w:fldCharType="end"/>
            </w:r>
          </w:hyperlink>
        </w:p>
        <w:p w14:paraId="2BDA0751" w14:textId="5B7E90B6" w:rsidR="005C51A5" w:rsidRPr="005C51A5" w:rsidRDefault="00CD1F9F">
          <w:pPr>
            <w:pStyle w:val="TOC2"/>
            <w:tabs>
              <w:tab w:val="right" w:leader="dot" w:pos="9350"/>
            </w:tabs>
            <w:rPr>
              <w:rFonts w:ascii="Arial" w:eastAsiaTheme="minorEastAsia" w:hAnsi="Arial" w:cs="Arial"/>
              <w:b w:val="0"/>
              <w:bCs w:val="0"/>
              <w:noProof/>
              <w:sz w:val="24"/>
              <w:szCs w:val="24"/>
            </w:rPr>
          </w:pPr>
          <w:hyperlink w:anchor="_Toc78986679" w:history="1">
            <w:r w:rsidR="005C51A5" w:rsidRPr="005C51A5">
              <w:rPr>
                <w:rStyle w:val="Hyperlink"/>
                <w:rFonts w:ascii="Arial" w:hAnsi="Arial" w:cs="Arial"/>
                <w:b w:val="0"/>
                <w:bCs w:val="0"/>
                <w:noProof/>
                <w:sz w:val="24"/>
                <w:szCs w:val="24"/>
              </w:rPr>
              <w:t>Safeguards</w:t>
            </w:r>
            <w:r w:rsidR="005C51A5" w:rsidRPr="005C51A5">
              <w:rPr>
                <w:rFonts w:ascii="Arial" w:hAnsi="Arial" w:cs="Arial"/>
                <w:b w:val="0"/>
                <w:bCs w:val="0"/>
                <w:noProof/>
                <w:webHidden/>
                <w:sz w:val="24"/>
                <w:szCs w:val="24"/>
              </w:rPr>
              <w:tab/>
            </w:r>
            <w:r w:rsidR="005C51A5" w:rsidRPr="005C51A5">
              <w:rPr>
                <w:rFonts w:ascii="Arial" w:hAnsi="Arial" w:cs="Arial"/>
                <w:b w:val="0"/>
                <w:bCs w:val="0"/>
                <w:noProof/>
                <w:webHidden/>
                <w:sz w:val="24"/>
                <w:szCs w:val="24"/>
              </w:rPr>
              <w:fldChar w:fldCharType="begin"/>
            </w:r>
            <w:r w:rsidR="005C51A5" w:rsidRPr="005C51A5">
              <w:rPr>
                <w:rFonts w:ascii="Arial" w:hAnsi="Arial" w:cs="Arial"/>
                <w:b w:val="0"/>
                <w:bCs w:val="0"/>
                <w:noProof/>
                <w:webHidden/>
                <w:sz w:val="24"/>
                <w:szCs w:val="24"/>
              </w:rPr>
              <w:instrText xml:space="preserve"> PAGEREF _Toc78986679 \h </w:instrText>
            </w:r>
            <w:r w:rsidR="005C51A5" w:rsidRPr="005C51A5">
              <w:rPr>
                <w:rFonts w:ascii="Arial" w:hAnsi="Arial" w:cs="Arial"/>
                <w:b w:val="0"/>
                <w:bCs w:val="0"/>
                <w:noProof/>
                <w:webHidden/>
                <w:sz w:val="24"/>
                <w:szCs w:val="24"/>
              </w:rPr>
            </w:r>
            <w:r w:rsidR="005C51A5" w:rsidRPr="005C51A5">
              <w:rPr>
                <w:rFonts w:ascii="Arial" w:hAnsi="Arial" w:cs="Arial"/>
                <w:b w:val="0"/>
                <w:bCs w:val="0"/>
                <w:noProof/>
                <w:webHidden/>
                <w:sz w:val="24"/>
                <w:szCs w:val="24"/>
              </w:rPr>
              <w:fldChar w:fldCharType="separate"/>
            </w:r>
            <w:r w:rsidR="005C51A5" w:rsidRPr="005C51A5">
              <w:rPr>
                <w:rFonts w:ascii="Arial" w:hAnsi="Arial" w:cs="Arial"/>
                <w:b w:val="0"/>
                <w:bCs w:val="0"/>
                <w:noProof/>
                <w:webHidden/>
                <w:sz w:val="24"/>
                <w:szCs w:val="24"/>
              </w:rPr>
              <w:t>6</w:t>
            </w:r>
            <w:r w:rsidR="005C51A5" w:rsidRPr="005C51A5">
              <w:rPr>
                <w:rFonts w:ascii="Arial" w:hAnsi="Arial" w:cs="Arial"/>
                <w:b w:val="0"/>
                <w:bCs w:val="0"/>
                <w:noProof/>
                <w:webHidden/>
                <w:sz w:val="24"/>
                <w:szCs w:val="24"/>
              </w:rPr>
              <w:fldChar w:fldCharType="end"/>
            </w:r>
          </w:hyperlink>
        </w:p>
        <w:p w14:paraId="66577D8C" w14:textId="72E21D15" w:rsidR="005C51A5" w:rsidRPr="005C51A5" w:rsidRDefault="00CD1F9F">
          <w:pPr>
            <w:pStyle w:val="TOC2"/>
            <w:tabs>
              <w:tab w:val="right" w:leader="dot" w:pos="9350"/>
            </w:tabs>
            <w:rPr>
              <w:rFonts w:ascii="Arial" w:eastAsiaTheme="minorEastAsia" w:hAnsi="Arial" w:cs="Arial"/>
              <w:b w:val="0"/>
              <w:bCs w:val="0"/>
              <w:noProof/>
              <w:sz w:val="24"/>
              <w:szCs w:val="24"/>
            </w:rPr>
          </w:pPr>
          <w:hyperlink w:anchor="_Toc78986680" w:history="1">
            <w:r w:rsidR="005C51A5" w:rsidRPr="005C51A5">
              <w:rPr>
                <w:rStyle w:val="Hyperlink"/>
                <w:rFonts w:ascii="Arial" w:hAnsi="Arial" w:cs="Arial"/>
                <w:b w:val="0"/>
                <w:bCs w:val="0"/>
                <w:noProof/>
                <w:sz w:val="24"/>
                <w:szCs w:val="24"/>
              </w:rPr>
              <w:t>Openness</w:t>
            </w:r>
            <w:r w:rsidR="005C51A5" w:rsidRPr="005C51A5">
              <w:rPr>
                <w:rFonts w:ascii="Arial" w:hAnsi="Arial" w:cs="Arial"/>
                <w:b w:val="0"/>
                <w:bCs w:val="0"/>
                <w:noProof/>
                <w:webHidden/>
                <w:sz w:val="24"/>
                <w:szCs w:val="24"/>
              </w:rPr>
              <w:tab/>
            </w:r>
            <w:r w:rsidR="005C51A5" w:rsidRPr="005C51A5">
              <w:rPr>
                <w:rFonts w:ascii="Arial" w:hAnsi="Arial" w:cs="Arial"/>
                <w:b w:val="0"/>
                <w:bCs w:val="0"/>
                <w:noProof/>
                <w:webHidden/>
                <w:sz w:val="24"/>
                <w:szCs w:val="24"/>
              </w:rPr>
              <w:fldChar w:fldCharType="begin"/>
            </w:r>
            <w:r w:rsidR="005C51A5" w:rsidRPr="005C51A5">
              <w:rPr>
                <w:rFonts w:ascii="Arial" w:hAnsi="Arial" w:cs="Arial"/>
                <w:b w:val="0"/>
                <w:bCs w:val="0"/>
                <w:noProof/>
                <w:webHidden/>
                <w:sz w:val="24"/>
                <w:szCs w:val="24"/>
              </w:rPr>
              <w:instrText xml:space="preserve"> PAGEREF _Toc78986680 \h </w:instrText>
            </w:r>
            <w:r w:rsidR="005C51A5" w:rsidRPr="005C51A5">
              <w:rPr>
                <w:rFonts w:ascii="Arial" w:hAnsi="Arial" w:cs="Arial"/>
                <w:b w:val="0"/>
                <w:bCs w:val="0"/>
                <w:noProof/>
                <w:webHidden/>
                <w:sz w:val="24"/>
                <w:szCs w:val="24"/>
              </w:rPr>
            </w:r>
            <w:r w:rsidR="005C51A5" w:rsidRPr="005C51A5">
              <w:rPr>
                <w:rFonts w:ascii="Arial" w:hAnsi="Arial" w:cs="Arial"/>
                <w:b w:val="0"/>
                <w:bCs w:val="0"/>
                <w:noProof/>
                <w:webHidden/>
                <w:sz w:val="24"/>
                <w:szCs w:val="24"/>
              </w:rPr>
              <w:fldChar w:fldCharType="separate"/>
            </w:r>
            <w:r w:rsidR="005C51A5" w:rsidRPr="005C51A5">
              <w:rPr>
                <w:rFonts w:ascii="Arial" w:hAnsi="Arial" w:cs="Arial"/>
                <w:b w:val="0"/>
                <w:bCs w:val="0"/>
                <w:noProof/>
                <w:webHidden/>
                <w:sz w:val="24"/>
                <w:szCs w:val="24"/>
              </w:rPr>
              <w:t>7</w:t>
            </w:r>
            <w:r w:rsidR="005C51A5" w:rsidRPr="005C51A5">
              <w:rPr>
                <w:rFonts w:ascii="Arial" w:hAnsi="Arial" w:cs="Arial"/>
                <w:b w:val="0"/>
                <w:bCs w:val="0"/>
                <w:noProof/>
                <w:webHidden/>
                <w:sz w:val="24"/>
                <w:szCs w:val="24"/>
              </w:rPr>
              <w:fldChar w:fldCharType="end"/>
            </w:r>
          </w:hyperlink>
        </w:p>
        <w:p w14:paraId="45785CDE" w14:textId="71B15905" w:rsidR="005C51A5" w:rsidRPr="005C51A5" w:rsidRDefault="00CD1F9F">
          <w:pPr>
            <w:pStyle w:val="TOC2"/>
            <w:tabs>
              <w:tab w:val="right" w:leader="dot" w:pos="9350"/>
            </w:tabs>
            <w:rPr>
              <w:rFonts w:ascii="Arial" w:eastAsiaTheme="minorEastAsia" w:hAnsi="Arial" w:cs="Arial"/>
              <w:b w:val="0"/>
              <w:bCs w:val="0"/>
              <w:noProof/>
              <w:sz w:val="24"/>
              <w:szCs w:val="24"/>
            </w:rPr>
          </w:pPr>
          <w:hyperlink w:anchor="_Toc78986681" w:history="1">
            <w:r w:rsidR="005C51A5" w:rsidRPr="005C51A5">
              <w:rPr>
                <w:rStyle w:val="Hyperlink"/>
                <w:rFonts w:ascii="Arial" w:hAnsi="Arial" w:cs="Arial"/>
                <w:b w:val="0"/>
                <w:bCs w:val="0"/>
                <w:noProof/>
                <w:sz w:val="24"/>
                <w:szCs w:val="24"/>
              </w:rPr>
              <w:t>Individual Access</w:t>
            </w:r>
            <w:r w:rsidR="005C51A5" w:rsidRPr="005C51A5">
              <w:rPr>
                <w:rFonts w:ascii="Arial" w:hAnsi="Arial" w:cs="Arial"/>
                <w:b w:val="0"/>
                <w:bCs w:val="0"/>
                <w:noProof/>
                <w:webHidden/>
                <w:sz w:val="24"/>
                <w:szCs w:val="24"/>
              </w:rPr>
              <w:tab/>
            </w:r>
            <w:r w:rsidR="005C51A5" w:rsidRPr="005C51A5">
              <w:rPr>
                <w:rFonts w:ascii="Arial" w:hAnsi="Arial" w:cs="Arial"/>
                <w:b w:val="0"/>
                <w:bCs w:val="0"/>
                <w:noProof/>
                <w:webHidden/>
                <w:sz w:val="24"/>
                <w:szCs w:val="24"/>
              </w:rPr>
              <w:fldChar w:fldCharType="begin"/>
            </w:r>
            <w:r w:rsidR="005C51A5" w:rsidRPr="005C51A5">
              <w:rPr>
                <w:rFonts w:ascii="Arial" w:hAnsi="Arial" w:cs="Arial"/>
                <w:b w:val="0"/>
                <w:bCs w:val="0"/>
                <w:noProof/>
                <w:webHidden/>
                <w:sz w:val="24"/>
                <w:szCs w:val="24"/>
              </w:rPr>
              <w:instrText xml:space="preserve"> PAGEREF _Toc78986681 \h </w:instrText>
            </w:r>
            <w:r w:rsidR="005C51A5" w:rsidRPr="005C51A5">
              <w:rPr>
                <w:rFonts w:ascii="Arial" w:hAnsi="Arial" w:cs="Arial"/>
                <w:b w:val="0"/>
                <w:bCs w:val="0"/>
                <w:noProof/>
                <w:webHidden/>
                <w:sz w:val="24"/>
                <w:szCs w:val="24"/>
              </w:rPr>
            </w:r>
            <w:r w:rsidR="005C51A5" w:rsidRPr="005C51A5">
              <w:rPr>
                <w:rFonts w:ascii="Arial" w:hAnsi="Arial" w:cs="Arial"/>
                <w:b w:val="0"/>
                <w:bCs w:val="0"/>
                <w:noProof/>
                <w:webHidden/>
                <w:sz w:val="24"/>
                <w:szCs w:val="24"/>
              </w:rPr>
              <w:fldChar w:fldCharType="separate"/>
            </w:r>
            <w:r w:rsidR="005C51A5" w:rsidRPr="005C51A5">
              <w:rPr>
                <w:rFonts w:ascii="Arial" w:hAnsi="Arial" w:cs="Arial"/>
                <w:b w:val="0"/>
                <w:bCs w:val="0"/>
                <w:noProof/>
                <w:webHidden/>
                <w:sz w:val="24"/>
                <w:szCs w:val="24"/>
              </w:rPr>
              <w:t>7</w:t>
            </w:r>
            <w:r w:rsidR="005C51A5" w:rsidRPr="005C51A5">
              <w:rPr>
                <w:rFonts w:ascii="Arial" w:hAnsi="Arial" w:cs="Arial"/>
                <w:b w:val="0"/>
                <w:bCs w:val="0"/>
                <w:noProof/>
                <w:webHidden/>
                <w:sz w:val="24"/>
                <w:szCs w:val="24"/>
              </w:rPr>
              <w:fldChar w:fldCharType="end"/>
            </w:r>
          </w:hyperlink>
        </w:p>
        <w:p w14:paraId="358F97E7" w14:textId="719C2BB4" w:rsidR="005C51A5" w:rsidRPr="005C51A5" w:rsidRDefault="00CD1F9F">
          <w:pPr>
            <w:pStyle w:val="TOC2"/>
            <w:tabs>
              <w:tab w:val="right" w:leader="dot" w:pos="9350"/>
            </w:tabs>
            <w:rPr>
              <w:rFonts w:ascii="Arial" w:eastAsiaTheme="minorEastAsia" w:hAnsi="Arial" w:cs="Arial"/>
              <w:b w:val="0"/>
              <w:bCs w:val="0"/>
              <w:noProof/>
              <w:sz w:val="24"/>
              <w:szCs w:val="24"/>
            </w:rPr>
          </w:pPr>
          <w:hyperlink w:anchor="_Toc78986682" w:history="1">
            <w:r w:rsidR="005C51A5" w:rsidRPr="005C51A5">
              <w:rPr>
                <w:rStyle w:val="Hyperlink"/>
                <w:rFonts w:ascii="Arial" w:hAnsi="Arial" w:cs="Arial"/>
                <w:b w:val="0"/>
                <w:bCs w:val="0"/>
                <w:noProof/>
                <w:sz w:val="24"/>
                <w:szCs w:val="24"/>
              </w:rPr>
              <w:t>Complaints/Recourse</w:t>
            </w:r>
            <w:r w:rsidR="005C51A5" w:rsidRPr="005C51A5">
              <w:rPr>
                <w:rFonts w:ascii="Arial" w:hAnsi="Arial" w:cs="Arial"/>
                <w:b w:val="0"/>
                <w:bCs w:val="0"/>
                <w:noProof/>
                <w:webHidden/>
                <w:sz w:val="24"/>
                <w:szCs w:val="24"/>
              </w:rPr>
              <w:tab/>
            </w:r>
            <w:r w:rsidR="005C51A5" w:rsidRPr="005C51A5">
              <w:rPr>
                <w:rFonts w:ascii="Arial" w:hAnsi="Arial" w:cs="Arial"/>
                <w:b w:val="0"/>
                <w:bCs w:val="0"/>
                <w:noProof/>
                <w:webHidden/>
                <w:sz w:val="24"/>
                <w:szCs w:val="24"/>
              </w:rPr>
              <w:fldChar w:fldCharType="begin"/>
            </w:r>
            <w:r w:rsidR="005C51A5" w:rsidRPr="005C51A5">
              <w:rPr>
                <w:rFonts w:ascii="Arial" w:hAnsi="Arial" w:cs="Arial"/>
                <w:b w:val="0"/>
                <w:bCs w:val="0"/>
                <w:noProof/>
                <w:webHidden/>
                <w:sz w:val="24"/>
                <w:szCs w:val="24"/>
              </w:rPr>
              <w:instrText xml:space="preserve"> PAGEREF _Toc78986682 \h </w:instrText>
            </w:r>
            <w:r w:rsidR="005C51A5" w:rsidRPr="005C51A5">
              <w:rPr>
                <w:rFonts w:ascii="Arial" w:hAnsi="Arial" w:cs="Arial"/>
                <w:b w:val="0"/>
                <w:bCs w:val="0"/>
                <w:noProof/>
                <w:webHidden/>
                <w:sz w:val="24"/>
                <w:szCs w:val="24"/>
              </w:rPr>
            </w:r>
            <w:r w:rsidR="005C51A5" w:rsidRPr="005C51A5">
              <w:rPr>
                <w:rFonts w:ascii="Arial" w:hAnsi="Arial" w:cs="Arial"/>
                <w:b w:val="0"/>
                <w:bCs w:val="0"/>
                <w:noProof/>
                <w:webHidden/>
                <w:sz w:val="24"/>
                <w:szCs w:val="24"/>
              </w:rPr>
              <w:fldChar w:fldCharType="separate"/>
            </w:r>
            <w:r w:rsidR="005C51A5" w:rsidRPr="005C51A5">
              <w:rPr>
                <w:rFonts w:ascii="Arial" w:hAnsi="Arial" w:cs="Arial"/>
                <w:b w:val="0"/>
                <w:bCs w:val="0"/>
                <w:noProof/>
                <w:webHidden/>
                <w:sz w:val="24"/>
                <w:szCs w:val="24"/>
              </w:rPr>
              <w:t>7</w:t>
            </w:r>
            <w:r w:rsidR="005C51A5" w:rsidRPr="005C51A5">
              <w:rPr>
                <w:rFonts w:ascii="Arial" w:hAnsi="Arial" w:cs="Arial"/>
                <w:b w:val="0"/>
                <w:bCs w:val="0"/>
                <w:noProof/>
                <w:webHidden/>
                <w:sz w:val="24"/>
                <w:szCs w:val="24"/>
              </w:rPr>
              <w:fldChar w:fldCharType="end"/>
            </w:r>
          </w:hyperlink>
        </w:p>
        <w:p w14:paraId="60C337EE" w14:textId="488F94E0" w:rsidR="005C51A5" w:rsidRPr="005C51A5" w:rsidRDefault="00CD1F9F">
          <w:pPr>
            <w:pStyle w:val="TOC2"/>
            <w:tabs>
              <w:tab w:val="right" w:leader="dot" w:pos="9350"/>
            </w:tabs>
            <w:rPr>
              <w:rFonts w:ascii="Arial" w:eastAsiaTheme="minorEastAsia" w:hAnsi="Arial" w:cs="Arial"/>
              <w:b w:val="0"/>
              <w:bCs w:val="0"/>
              <w:noProof/>
              <w:sz w:val="24"/>
              <w:szCs w:val="24"/>
            </w:rPr>
          </w:pPr>
          <w:hyperlink w:anchor="_Toc78986683" w:history="1">
            <w:r w:rsidR="005C51A5" w:rsidRPr="005C51A5">
              <w:rPr>
                <w:rStyle w:val="Hyperlink"/>
                <w:rFonts w:ascii="Arial" w:hAnsi="Arial" w:cs="Arial"/>
                <w:b w:val="0"/>
                <w:bCs w:val="0"/>
                <w:noProof/>
                <w:sz w:val="24"/>
                <w:szCs w:val="24"/>
              </w:rPr>
              <w:t>Questions/Access Request/Complaint</w:t>
            </w:r>
            <w:r w:rsidR="005C51A5" w:rsidRPr="005C51A5">
              <w:rPr>
                <w:rFonts w:ascii="Arial" w:hAnsi="Arial" w:cs="Arial"/>
                <w:b w:val="0"/>
                <w:bCs w:val="0"/>
                <w:noProof/>
                <w:webHidden/>
                <w:sz w:val="24"/>
                <w:szCs w:val="24"/>
              </w:rPr>
              <w:tab/>
            </w:r>
            <w:r w:rsidR="005C51A5" w:rsidRPr="005C51A5">
              <w:rPr>
                <w:rFonts w:ascii="Arial" w:hAnsi="Arial" w:cs="Arial"/>
                <w:b w:val="0"/>
                <w:bCs w:val="0"/>
                <w:noProof/>
                <w:webHidden/>
                <w:sz w:val="24"/>
                <w:szCs w:val="24"/>
              </w:rPr>
              <w:fldChar w:fldCharType="begin"/>
            </w:r>
            <w:r w:rsidR="005C51A5" w:rsidRPr="005C51A5">
              <w:rPr>
                <w:rFonts w:ascii="Arial" w:hAnsi="Arial" w:cs="Arial"/>
                <w:b w:val="0"/>
                <w:bCs w:val="0"/>
                <w:noProof/>
                <w:webHidden/>
                <w:sz w:val="24"/>
                <w:szCs w:val="24"/>
              </w:rPr>
              <w:instrText xml:space="preserve"> PAGEREF _Toc78986683 \h </w:instrText>
            </w:r>
            <w:r w:rsidR="005C51A5" w:rsidRPr="005C51A5">
              <w:rPr>
                <w:rFonts w:ascii="Arial" w:hAnsi="Arial" w:cs="Arial"/>
                <w:b w:val="0"/>
                <w:bCs w:val="0"/>
                <w:noProof/>
                <w:webHidden/>
                <w:sz w:val="24"/>
                <w:szCs w:val="24"/>
              </w:rPr>
            </w:r>
            <w:r w:rsidR="005C51A5" w:rsidRPr="005C51A5">
              <w:rPr>
                <w:rFonts w:ascii="Arial" w:hAnsi="Arial" w:cs="Arial"/>
                <w:b w:val="0"/>
                <w:bCs w:val="0"/>
                <w:noProof/>
                <w:webHidden/>
                <w:sz w:val="24"/>
                <w:szCs w:val="24"/>
              </w:rPr>
              <w:fldChar w:fldCharType="separate"/>
            </w:r>
            <w:r w:rsidR="005C51A5" w:rsidRPr="005C51A5">
              <w:rPr>
                <w:rFonts w:ascii="Arial" w:hAnsi="Arial" w:cs="Arial"/>
                <w:b w:val="0"/>
                <w:bCs w:val="0"/>
                <w:noProof/>
                <w:webHidden/>
                <w:sz w:val="24"/>
                <w:szCs w:val="24"/>
              </w:rPr>
              <w:t>8</w:t>
            </w:r>
            <w:r w:rsidR="005C51A5" w:rsidRPr="005C51A5">
              <w:rPr>
                <w:rFonts w:ascii="Arial" w:hAnsi="Arial" w:cs="Arial"/>
                <w:b w:val="0"/>
                <w:bCs w:val="0"/>
                <w:noProof/>
                <w:webHidden/>
                <w:sz w:val="24"/>
                <w:szCs w:val="24"/>
              </w:rPr>
              <w:fldChar w:fldCharType="end"/>
            </w:r>
          </w:hyperlink>
        </w:p>
        <w:p w14:paraId="3C459C73" w14:textId="44466987" w:rsidR="005C51A5" w:rsidRPr="005C51A5" w:rsidRDefault="00CD1F9F">
          <w:pPr>
            <w:pStyle w:val="TOC2"/>
            <w:tabs>
              <w:tab w:val="right" w:leader="dot" w:pos="9350"/>
            </w:tabs>
            <w:rPr>
              <w:rFonts w:ascii="Arial" w:eastAsiaTheme="minorEastAsia" w:hAnsi="Arial" w:cs="Arial"/>
              <w:b w:val="0"/>
              <w:bCs w:val="0"/>
              <w:noProof/>
              <w:sz w:val="24"/>
              <w:szCs w:val="24"/>
            </w:rPr>
          </w:pPr>
          <w:hyperlink w:anchor="_Toc78986684" w:history="1">
            <w:r w:rsidR="005C51A5" w:rsidRPr="005C51A5">
              <w:rPr>
                <w:rStyle w:val="Hyperlink"/>
                <w:rFonts w:ascii="Arial" w:hAnsi="Arial" w:cs="Arial"/>
                <w:b w:val="0"/>
                <w:bCs w:val="0"/>
                <w:noProof/>
                <w:sz w:val="24"/>
                <w:szCs w:val="24"/>
              </w:rPr>
              <w:t>Amendment to MIS3 's Privacy Policies</w:t>
            </w:r>
            <w:r w:rsidR="005C51A5" w:rsidRPr="005C51A5">
              <w:rPr>
                <w:rFonts w:ascii="Arial" w:hAnsi="Arial" w:cs="Arial"/>
                <w:b w:val="0"/>
                <w:bCs w:val="0"/>
                <w:noProof/>
                <w:webHidden/>
                <w:sz w:val="24"/>
                <w:szCs w:val="24"/>
              </w:rPr>
              <w:tab/>
            </w:r>
            <w:r w:rsidR="005C51A5" w:rsidRPr="005C51A5">
              <w:rPr>
                <w:rFonts w:ascii="Arial" w:hAnsi="Arial" w:cs="Arial"/>
                <w:b w:val="0"/>
                <w:bCs w:val="0"/>
                <w:noProof/>
                <w:webHidden/>
                <w:sz w:val="24"/>
                <w:szCs w:val="24"/>
              </w:rPr>
              <w:fldChar w:fldCharType="begin"/>
            </w:r>
            <w:r w:rsidR="005C51A5" w:rsidRPr="005C51A5">
              <w:rPr>
                <w:rFonts w:ascii="Arial" w:hAnsi="Arial" w:cs="Arial"/>
                <w:b w:val="0"/>
                <w:bCs w:val="0"/>
                <w:noProof/>
                <w:webHidden/>
                <w:sz w:val="24"/>
                <w:szCs w:val="24"/>
              </w:rPr>
              <w:instrText xml:space="preserve"> PAGEREF _Toc78986684 \h </w:instrText>
            </w:r>
            <w:r w:rsidR="005C51A5" w:rsidRPr="005C51A5">
              <w:rPr>
                <w:rFonts w:ascii="Arial" w:hAnsi="Arial" w:cs="Arial"/>
                <w:b w:val="0"/>
                <w:bCs w:val="0"/>
                <w:noProof/>
                <w:webHidden/>
                <w:sz w:val="24"/>
                <w:szCs w:val="24"/>
              </w:rPr>
            </w:r>
            <w:r w:rsidR="005C51A5" w:rsidRPr="005C51A5">
              <w:rPr>
                <w:rFonts w:ascii="Arial" w:hAnsi="Arial" w:cs="Arial"/>
                <w:b w:val="0"/>
                <w:bCs w:val="0"/>
                <w:noProof/>
                <w:webHidden/>
                <w:sz w:val="24"/>
                <w:szCs w:val="24"/>
              </w:rPr>
              <w:fldChar w:fldCharType="separate"/>
            </w:r>
            <w:r w:rsidR="005C51A5" w:rsidRPr="005C51A5">
              <w:rPr>
                <w:rFonts w:ascii="Arial" w:hAnsi="Arial" w:cs="Arial"/>
                <w:b w:val="0"/>
                <w:bCs w:val="0"/>
                <w:noProof/>
                <w:webHidden/>
                <w:sz w:val="24"/>
                <w:szCs w:val="24"/>
              </w:rPr>
              <w:t>8</w:t>
            </w:r>
            <w:r w:rsidR="005C51A5" w:rsidRPr="005C51A5">
              <w:rPr>
                <w:rFonts w:ascii="Arial" w:hAnsi="Arial" w:cs="Arial"/>
                <w:b w:val="0"/>
                <w:bCs w:val="0"/>
                <w:noProof/>
                <w:webHidden/>
                <w:sz w:val="24"/>
                <w:szCs w:val="24"/>
              </w:rPr>
              <w:fldChar w:fldCharType="end"/>
            </w:r>
          </w:hyperlink>
        </w:p>
        <w:p w14:paraId="0EDFB372" w14:textId="558FAC56" w:rsidR="00E122AE" w:rsidRPr="005C51A5" w:rsidRDefault="00E122AE" w:rsidP="00E122AE">
          <w:pPr>
            <w:rPr>
              <w:i/>
              <w:iCs/>
              <w:noProof/>
              <w:sz w:val="24"/>
              <w:szCs w:val="24"/>
            </w:rPr>
          </w:pPr>
          <w:r w:rsidRPr="005C51A5">
            <w:rPr>
              <w:iCs/>
              <w:color w:val="000000" w:themeColor="text1"/>
              <w:sz w:val="24"/>
              <w:szCs w:val="24"/>
            </w:rPr>
            <w:fldChar w:fldCharType="end"/>
          </w:r>
        </w:p>
      </w:sdtContent>
    </w:sdt>
    <w:p w14:paraId="36F3DBA8" w14:textId="77777777" w:rsidR="00E122AE" w:rsidRPr="008C0A76" w:rsidRDefault="00E122AE" w:rsidP="00E122AE">
      <w:pPr>
        <w:rPr>
          <w:b/>
          <w:bCs/>
          <w:i/>
          <w:iCs/>
          <w:noProof/>
        </w:rPr>
      </w:pPr>
      <w:r w:rsidRPr="008C0A76">
        <w:rPr>
          <w:b/>
          <w:bCs/>
          <w:i/>
          <w:iCs/>
          <w:noProof/>
        </w:rPr>
        <w:br w:type="page"/>
      </w:r>
    </w:p>
    <w:p w14:paraId="5FF6B7EC" w14:textId="461A3528" w:rsidR="001D7D2B" w:rsidRDefault="00F23D07" w:rsidP="00CB6B38">
      <w:pPr>
        <w:pStyle w:val="Heading2"/>
        <w:numPr>
          <w:ilvl w:val="0"/>
          <w:numId w:val="0"/>
        </w:numPr>
        <w:ind w:left="360" w:hanging="360"/>
      </w:pPr>
      <w:bookmarkStart w:id="0" w:name="_Toc78986672"/>
      <w:r>
        <w:lastRenderedPageBreak/>
        <w:t>Introduction</w:t>
      </w:r>
      <w:bookmarkEnd w:id="0"/>
    </w:p>
    <w:p w14:paraId="54D05CA6" w14:textId="77777777" w:rsidR="004861FB" w:rsidRDefault="00A9555B" w:rsidP="00333DA6">
      <w:pPr>
        <w:rPr>
          <w:color w:val="000000" w:themeColor="text1"/>
        </w:rPr>
      </w:pPr>
      <w:r w:rsidRPr="00333DA6">
        <w:rPr>
          <w:color w:val="000000" w:themeColor="text1"/>
        </w:rPr>
        <w:t xml:space="preserve">MIS3 is committed to maintaining the accuracy, confidentiality, and security of all corporate managed personally identifiable information ("Personal Information"). As part of this commitment, our privacy policy governs our actions as they relate to the collection, use and disclosure of Personal Information. </w:t>
      </w:r>
    </w:p>
    <w:p w14:paraId="227F58C0" w14:textId="77777777" w:rsidR="004861FB" w:rsidRDefault="004861FB" w:rsidP="00333DA6">
      <w:pPr>
        <w:rPr>
          <w:color w:val="000000" w:themeColor="text1"/>
        </w:rPr>
      </w:pPr>
    </w:p>
    <w:p w14:paraId="3A5621B4" w14:textId="50DC8ED1" w:rsidR="001D7D2B" w:rsidRDefault="00A9555B" w:rsidP="00333DA6">
      <w:pPr>
        <w:rPr>
          <w:color w:val="000000" w:themeColor="text1"/>
        </w:rPr>
      </w:pPr>
      <w:r w:rsidRPr="00333DA6">
        <w:rPr>
          <w:color w:val="000000" w:themeColor="text1"/>
        </w:rPr>
        <w:t>Our privacy policy is based upon the values set by the Canadian Standards Association's Model Code for the Protection of Personal Information and Canada's </w:t>
      </w:r>
      <w:r w:rsidRPr="00333DA6">
        <w:rPr>
          <w:rStyle w:val="Emphasis"/>
          <w:color w:val="000000" w:themeColor="text1"/>
        </w:rPr>
        <w:t>Personal Information Protection</w:t>
      </w:r>
      <w:r w:rsidRPr="00333DA6">
        <w:rPr>
          <w:color w:val="000000" w:themeColor="text1"/>
        </w:rPr>
        <w:t> </w:t>
      </w:r>
      <w:r w:rsidRPr="00333DA6">
        <w:rPr>
          <w:rStyle w:val="Emphasis"/>
          <w:color w:val="000000" w:themeColor="text1"/>
        </w:rPr>
        <w:t>and Electronic Documents Act</w:t>
      </w:r>
      <w:r w:rsidRPr="00333DA6">
        <w:rPr>
          <w:color w:val="000000" w:themeColor="text1"/>
        </w:rPr>
        <w:t>.</w:t>
      </w:r>
      <w:r w:rsidR="00F23D07" w:rsidRPr="00333DA6">
        <w:rPr>
          <w:color w:val="000000" w:themeColor="text1"/>
        </w:rPr>
        <w:t xml:space="preserve"> </w:t>
      </w:r>
      <w:r w:rsidR="001D7D2B" w:rsidRPr="00333DA6">
        <w:rPr>
          <w:color w:val="000000" w:themeColor="text1"/>
        </w:rPr>
        <w:t xml:space="preserve">By accessing, using or contributing to products or services to/from </w:t>
      </w:r>
      <w:r w:rsidRPr="00333DA6">
        <w:rPr>
          <w:color w:val="000000" w:themeColor="text1"/>
        </w:rPr>
        <w:t>MIS3</w:t>
      </w:r>
      <w:r w:rsidR="001D7D2B" w:rsidRPr="00333DA6">
        <w:rPr>
          <w:color w:val="000000" w:themeColor="text1"/>
        </w:rPr>
        <w:t xml:space="preserve"> you agree to the terms of this Privacy Policy and consent to the collection, use and disclosure of your personal information as set out herein. If you do not agree to these terms, immediately end and undo </w:t>
      </w:r>
      <w:r w:rsidR="0018167F">
        <w:rPr>
          <w:color w:val="000000" w:themeColor="text1"/>
        </w:rPr>
        <w:t>y</w:t>
      </w:r>
      <w:r w:rsidR="001D7D2B" w:rsidRPr="00333DA6">
        <w:rPr>
          <w:color w:val="000000" w:themeColor="text1"/>
        </w:rPr>
        <w:t xml:space="preserve">our </w:t>
      </w:r>
      <w:r w:rsidR="0018167F">
        <w:rPr>
          <w:color w:val="000000" w:themeColor="text1"/>
        </w:rPr>
        <w:t>u</w:t>
      </w:r>
      <w:r w:rsidR="001D7D2B" w:rsidRPr="00333DA6">
        <w:rPr>
          <w:color w:val="000000" w:themeColor="text1"/>
        </w:rPr>
        <w:t>se</w:t>
      </w:r>
      <w:r w:rsidR="0018167F">
        <w:rPr>
          <w:color w:val="000000" w:themeColor="text1"/>
        </w:rPr>
        <w:t xml:space="preserve"> of MIS3 services</w:t>
      </w:r>
      <w:r w:rsidR="001D7D2B" w:rsidRPr="00333DA6">
        <w:rPr>
          <w:color w:val="000000" w:themeColor="text1"/>
        </w:rPr>
        <w:t>.</w:t>
      </w:r>
    </w:p>
    <w:p w14:paraId="31754DC2" w14:textId="7C34CAA3" w:rsidR="004861FB" w:rsidRDefault="004861FB" w:rsidP="00333DA6">
      <w:pPr>
        <w:rPr>
          <w:color w:val="000000" w:themeColor="text1"/>
        </w:rPr>
      </w:pPr>
    </w:p>
    <w:p w14:paraId="104ED424" w14:textId="3B2D258C" w:rsidR="004861FB" w:rsidRPr="00333DA6" w:rsidRDefault="004861FB" w:rsidP="00333DA6">
      <w:pPr>
        <w:rPr>
          <w:color w:val="000000" w:themeColor="text1"/>
        </w:rPr>
      </w:pPr>
      <w:r w:rsidRPr="00333DA6">
        <w:rPr>
          <w:color w:val="000000" w:themeColor="text1"/>
        </w:rPr>
        <w:t>This Privacy Policy does not apply to any third</w:t>
      </w:r>
      <w:r>
        <w:rPr>
          <w:color w:val="000000" w:themeColor="text1"/>
        </w:rPr>
        <w:t>-</w:t>
      </w:r>
      <w:r w:rsidRPr="00333DA6">
        <w:rPr>
          <w:color w:val="000000" w:themeColor="text1"/>
        </w:rPr>
        <w:t>party site or service linked to our website or recommended or referred by our website or by our staff, subject to the terms of the Privacy Policy.</w:t>
      </w:r>
    </w:p>
    <w:p w14:paraId="7039A043" w14:textId="77777777" w:rsidR="00C473E8" w:rsidRPr="00333DA6" w:rsidRDefault="00C473E8" w:rsidP="00333DA6">
      <w:pPr>
        <w:rPr>
          <w:color w:val="000000" w:themeColor="text1"/>
        </w:rPr>
      </w:pPr>
    </w:p>
    <w:p w14:paraId="6BD8EF2D" w14:textId="46F83DA9" w:rsidR="001D7D2B" w:rsidRDefault="001D7D2B" w:rsidP="00C473E8">
      <w:pPr>
        <w:pStyle w:val="Heading2"/>
        <w:numPr>
          <w:ilvl w:val="0"/>
          <w:numId w:val="0"/>
        </w:numPr>
        <w:spacing w:after="253"/>
        <w:ind w:left="-5"/>
      </w:pPr>
      <w:bookmarkStart w:id="1" w:name="_Toc78986673"/>
      <w:r>
        <w:rPr>
          <w:sz w:val="26"/>
        </w:rPr>
        <w:t xml:space="preserve">The Ten Principles of </w:t>
      </w:r>
      <w:r>
        <w:rPr>
          <w:rFonts w:eastAsia="Arial"/>
          <w:i/>
          <w:sz w:val="26"/>
        </w:rPr>
        <w:t>PIPEDA</w:t>
      </w:r>
      <w:bookmarkEnd w:id="1"/>
    </w:p>
    <w:p w14:paraId="7C5C78F8" w14:textId="3C62691E" w:rsidR="001D7D2B" w:rsidRDefault="001D7D2B" w:rsidP="001D7D2B">
      <w:pPr>
        <w:ind w:left="-5" w:right="15"/>
      </w:pPr>
      <w:r>
        <w:t xml:space="preserve">The ten principles of </w:t>
      </w:r>
      <w:r>
        <w:rPr>
          <w:rFonts w:eastAsia="Arial"/>
          <w:i/>
        </w:rPr>
        <w:t xml:space="preserve">PIPEDA </w:t>
      </w:r>
      <w:r>
        <w:t>that form the basis of this Privacy Policy are as follows:</w:t>
      </w:r>
    </w:p>
    <w:p w14:paraId="26676CE1" w14:textId="77777777" w:rsidR="00C473E8" w:rsidRDefault="00C473E8" w:rsidP="001D7D2B">
      <w:pPr>
        <w:ind w:left="-5" w:right="15"/>
      </w:pPr>
    </w:p>
    <w:p w14:paraId="0299CA64" w14:textId="77777777" w:rsidR="001D7D2B" w:rsidRDefault="001D7D2B" w:rsidP="00C2200C">
      <w:pPr>
        <w:numPr>
          <w:ilvl w:val="0"/>
          <w:numId w:val="5"/>
        </w:numPr>
        <w:spacing w:after="245" w:line="249" w:lineRule="auto"/>
        <w:ind w:right="15"/>
        <w:jc w:val="left"/>
      </w:pPr>
      <w:r>
        <w:t>Accountability: organizations are accountable for the Personal information they collect, use, retain and disclose in the course of their commercial activities, including, but not limited to, the appointment of a Chief Privacy Officer;</w:t>
      </w:r>
    </w:p>
    <w:p w14:paraId="60F62163" w14:textId="77777777" w:rsidR="001D7D2B" w:rsidRDefault="001D7D2B" w:rsidP="00C2200C">
      <w:pPr>
        <w:numPr>
          <w:ilvl w:val="0"/>
          <w:numId w:val="5"/>
        </w:numPr>
        <w:spacing w:after="245" w:line="249" w:lineRule="auto"/>
        <w:ind w:right="15"/>
        <w:jc w:val="left"/>
      </w:pPr>
      <w:r>
        <w:t>Identifying Purposes: organizations are to explain the purposes for which the information is being used at the time of collection and can only be used for those purposes;</w:t>
      </w:r>
    </w:p>
    <w:p w14:paraId="5D6BC29C" w14:textId="77777777" w:rsidR="001D7D2B" w:rsidRDefault="001D7D2B" w:rsidP="00C2200C">
      <w:pPr>
        <w:numPr>
          <w:ilvl w:val="0"/>
          <w:numId w:val="5"/>
        </w:numPr>
        <w:spacing w:after="245" w:line="249" w:lineRule="auto"/>
        <w:ind w:right="15"/>
        <w:jc w:val="left"/>
      </w:pPr>
      <w:r>
        <w:t>Consent: organizations must obtain an Individual’s express or implied consent when they collect, use, or disclose the individual’s Personal information;</w:t>
      </w:r>
    </w:p>
    <w:p w14:paraId="0A15BDE1" w14:textId="77777777" w:rsidR="001D7D2B" w:rsidRDefault="001D7D2B" w:rsidP="00C2200C">
      <w:pPr>
        <w:numPr>
          <w:ilvl w:val="0"/>
          <w:numId w:val="5"/>
        </w:numPr>
        <w:spacing w:after="245" w:line="249" w:lineRule="auto"/>
        <w:ind w:right="15"/>
        <w:jc w:val="left"/>
      </w:pPr>
      <w:r>
        <w:t>Limiting Collection: the collection of Personal information must be limited to only the amount and type that is reasonably necessary for the identified purposes;</w:t>
      </w:r>
    </w:p>
    <w:p w14:paraId="7F222718" w14:textId="77777777" w:rsidR="001D7D2B" w:rsidRDefault="001D7D2B" w:rsidP="00C2200C">
      <w:pPr>
        <w:numPr>
          <w:ilvl w:val="0"/>
          <w:numId w:val="5"/>
        </w:numPr>
        <w:spacing w:after="245" w:line="249" w:lineRule="auto"/>
        <w:ind w:right="15"/>
        <w:jc w:val="left"/>
      </w:pPr>
      <w:r>
        <w:t>Limiting Use, Disclosure and Retention: Personal information must be used for only the identified purposes, and must not be disclosed to third parties unless the Individual consents to the alternative use or disclosure;</w:t>
      </w:r>
    </w:p>
    <w:p w14:paraId="5C42B310" w14:textId="77777777" w:rsidR="001D7D2B" w:rsidRDefault="001D7D2B" w:rsidP="00C2200C">
      <w:pPr>
        <w:numPr>
          <w:ilvl w:val="0"/>
          <w:numId w:val="5"/>
        </w:numPr>
        <w:spacing w:after="245" w:line="249" w:lineRule="auto"/>
        <w:ind w:right="15"/>
        <w:jc w:val="left"/>
      </w:pPr>
      <w:r>
        <w:t>Accuracy: organizations are required to keep Personal information in active files accurate and up-to-date;</w:t>
      </w:r>
    </w:p>
    <w:p w14:paraId="05DC43A9" w14:textId="77777777" w:rsidR="001D7D2B" w:rsidRDefault="001D7D2B" w:rsidP="00C2200C">
      <w:pPr>
        <w:numPr>
          <w:ilvl w:val="0"/>
          <w:numId w:val="5"/>
        </w:numPr>
        <w:spacing w:after="245" w:line="249" w:lineRule="auto"/>
        <w:ind w:right="15"/>
        <w:jc w:val="left"/>
      </w:pPr>
      <w:r>
        <w:t>Safeguards: organizations are to use physical, organizational, and technological safeguards to protect Personal information from unauthorized access or disclosure.</w:t>
      </w:r>
    </w:p>
    <w:p w14:paraId="6E1C4B83" w14:textId="77777777" w:rsidR="001D7D2B" w:rsidRDefault="001D7D2B" w:rsidP="00C2200C">
      <w:pPr>
        <w:numPr>
          <w:ilvl w:val="0"/>
          <w:numId w:val="5"/>
        </w:numPr>
        <w:spacing w:after="245" w:line="249" w:lineRule="auto"/>
        <w:ind w:right="15"/>
        <w:jc w:val="left"/>
      </w:pPr>
      <w:r>
        <w:lastRenderedPageBreak/>
        <w:t>Openness: organizations must inform their clients and train their employees about their privacy policies and procedures;</w:t>
      </w:r>
    </w:p>
    <w:p w14:paraId="4E89C55E" w14:textId="77777777" w:rsidR="001D7D2B" w:rsidRDefault="001D7D2B" w:rsidP="00C2200C">
      <w:pPr>
        <w:numPr>
          <w:ilvl w:val="0"/>
          <w:numId w:val="5"/>
        </w:numPr>
        <w:spacing w:after="245" w:line="249" w:lineRule="auto"/>
        <w:ind w:right="15"/>
        <w:jc w:val="left"/>
      </w:pPr>
      <w:r>
        <w:t>Individual Access: an individual has a right to access Personal information held by an organization and to challenge its accuracy if need be; and</w:t>
      </w:r>
    </w:p>
    <w:p w14:paraId="16658CD4" w14:textId="77777777" w:rsidR="001D7D2B" w:rsidRDefault="001D7D2B" w:rsidP="00C2200C">
      <w:pPr>
        <w:numPr>
          <w:ilvl w:val="0"/>
          <w:numId w:val="5"/>
        </w:numPr>
        <w:spacing w:after="245" w:line="249" w:lineRule="auto"/>
        <w:ind w:right="15"/>
        <w:jc w:val="left"/>
      </w:pPr>
      <w:r>
        <w:t>Provide Recourse: organizations are to inform clients and employees of how to bring a request for access, or complaint, to the Chief Privacy Officer, and respond promptly to a request or complaint by the individual.</w:t>
      </w:r>
    </w:p>
    <w:p w14:paraId="50D86726" w14:textId="6F657DE6" w:rsidR="001D7D2B" w:rsidRDefault="001D7D2B" w:rsidP="001D7D2B">
      <w:pPr>
        <w:spacing w:after="271"/>
        <w:ind w:left="-5" w:right="15"/>
      </w:pPr>
      <w:r>
        <w:t xml:space="preserve">This Privacy Policy applies to the company’s Directors, members, employees and contracted employees and third parties </w:t>
      </w:r>
      <w:r w:rsidR="00C473E8">
        <w:t>MIS3</w:t>
      </w:r>
      <w:r>
        <w:t xml:space="preserve"> works with in relation to the purposes herein.</w:t>
      </w:r>
    </w:p>
    <w:p w14:paraId="4720E4C6" w14:textId="315A29F1" w:rsidR="001D7D2B" w:rsidRDefault="001D7D2B" w:rsidP="00C473E8">
      <w:pPr>
        <w:pStyle w:val="Heading2"/>
        <w:numPr>
          <w:ilvl w:val="0"/>
          <w:numId w:val="0"/>
        </w:numPr>
        <w:ind w:left="-5"/>
      </w:pPr>
      <w:bookmarkStart w:id="2" w:name="_Toc78986674"/>
      <w:r>
        <w:t>Purposes of Collecting Personal Information</w:t>
      </w:r>
      <w:bookmarkEnd w:id="2"/>
    </w:p>
    <w:p w14:paraId="4AE39658" w14:textId="05A5AD54" w:rsidR="004861FB" w:rsidRPr="002B1F78" w:rsidRDefault="001D7D2B" w:rsidP="002B1F78">
      <w:pPr>
        <w:ind w:left="-5" w:right="15"/>
      </w:pPr>
      <w:r>
        <w:t>We may collect Personal information and Business information that is relevant for the purposes of providing services to our clients</w:t>
      </w:r>
      <w:r w:rsidR="002B1F78">
        <w:t xml:space="preserve">. </w:t>
      </w:r>
      <w:r w:rsidR="004861FB" w:rsidRPr="004861FB">
        <w:rPr>
          <w:color w:val="000000" w:themeColor="text1"/>
        </w:rPr>
        <w:t>The purposes for which we collect Personal Information will be identified before or at the time we collect the information. In certain circumstances, the purposes for which information is collected may be clear, and consent may be implied, such as where your name and address are provided as part of the order process.</w:t>
      </w:r>
    </w:p>
    <w:p w14:paraId="2FE035FA" w14:textId="77777777" w:rsidR="00C473E8" w:rsidRDefault="00C473E8" w:rsidP="004861FB">
      <w:pPr>
        <w:ind w:right="15"/>
      </w:pPr>
    </w:p>
    <w:p w14:paraId="618D8A18" w14:textId="10F3E4D3" w:rsidR="001D7D2B" w:rsidRDefault="001D7D2B" w:rsidP="00C473E8">
      <w:pPr>
        <w:pStyle w:val="Heading2"/>
        <w:numPr>
          <w:ilvl w:val="0"/>
          <w:numId w:val="0"/>
        </w:numPr>
        <w:ind w:left="-5"/>
      </w:pPr>
      <w:bookmarkStart w:id="3" w:name="_Toc78986675"/>
      <w:r>
        <w:t>Consent</w:t>
      </w:r>
      <w:bookmarkEnd w:id="3"/>
    </w:p>
    <w:p w14:paraId="0DF7AAF7" w14:textId="0050F3AE" w:rsidR="001D7D2B" w:rsidRDefault="001D7D2B" w:rsidP="001D7D2B">
      <w:pPr>
        <w:ind w:left="-5" w:right="15"/>
      </w:pPr>
      <w:r>
        <w:t xml:space="preserve">An individual’s express, written consent will be obtained before or at the time of collecting Personal information. The purposes for the collection, use or disclosure of the Personal information will be provided to the individual at the time of seeking his or her consent. Once consent is obtained from the individual to use his or her information for those purposes, </w:t>
      </w:r>
      <w:r w:rsidR="00A9555B">
        <w:t>MIS3</w:t>
      </w:r>
      <w:r>
        <w:t xml:space="preserve"> has the individual's implied consent to collect or receive any supplementary information that is necessary to fulfil the same purposes. Express consent will also be obtained if, or when, a new use is identified.</w:t>
      </w:r>
    </w:p>
    <w:p w14:paraId="0C936A59" w14:textId="77777777" w:rsidR="00C473E8" w:rsidRDefault="00C473E8" w:rsidP="001D7D2B">
      <w:pPr>
        <w:ind w:left="-5" w:right="15"/>
      </w:pPr>
    </w:p>
    <w:p w14:paraId="6E1D2CA7" w14:textId="77777777" w:rsidR="002B1F78" w:rsidRDefault="001D7D2B" w:rsidP="002B1F78">
      <w:pPr>
        <w:ind w:left="-5" w:right="15"/>
      </w:pPr>
      <w:r>
        <w:t xml:space="preserve">By signing the application and/or other forms, accepting to use </w:t>
      </w:r>
      <w:r w:rsidR="002B1F78">
        <w:t>an</w:t>
      </w:r>
      <w:r>
        <w:t xml:space="preserve"> App and/or Software, obtaining products or services from </w:t>
      </w:r>
      <w:r w:rsidR="00A9555B">
        <w:t>MIS3</w:t>
      </w:r>
      <w:r>
        <w:t xml:space="preserve">, or providing products or services to </w:t>
      </w:r>
      <w:r w:rsidR="00A9555B">
        <w:t>MIS3</w:t>
      </w:r>
      <w:r>
        <w:t>, you grant implied consent to obtain Personal information or Business information for the purposes set out in this Privacy Policy</w:t>
      </w:r>
      <w:r w:rsidR="002B1F78">
        <w:t xml:space="preserve">. </w:t>
      </w:r>
      <w:r>
        <w:t xml:space="preserve">Implied consent is also granted by the individual to permit </w:t>
      </w:r>
      <w:r w:rsidR="00A9555B">
        <w:t>MIS3</w:t>
      </w:r>
      <w:r>
        <w:t xml:space="preserve"> to report or otherwise disclose information to Industry Canada.</w:t>
      </w:r>
      <w:r w:rsidR="002B1F78">
        <w:t xml:space="preserve"> </w:t>
      </w:r>
    </w:p>
    <w:p w14:paraId="1394ECCD" w14:textId="77777777" w:rsidR="00C473E8" w:rsidRDefault="00C473E8" w:rsidP="002B1F78">
      <w:pPr>
        <w:ind w:right="15"/>
      </w:pPr>
    </w:p>
    <w:p w14:paraId="744BA66A" w14:textId="3E9AAE00" w:rsidR="001D7D2B" w:rsidRDefault="001D7D2B" w:rsidP="00C473E8">
      <w:pPr>
        <w:pStyle w:val="Heading2"/>
        <w:numPr>
          <w:ilvl w:val="0"/>
          <w:numId w:val="0"/>
        </w:numPr>
        <w:ind w:left="-5"/>
      </w:pPr>
      <w:bookmarkStart w:id="4" w:name="_Toc78986676"/>
      <w:r>
        <w:t>Limiting Collection</w:t>
      </w:r>
      <w:bookmarkEnd w:id="4"/>
    </w:p>
    <w:p w14:paraId="153C2865" w14:textId="30C0106A" w:rsidR="001D7D2B" w:rsidRDefault="001D7D2B" w:rsidP="001D7D2B">
      <w:pPr>
        <w:spacing w:after="300"/>
        <w:ind w:left="-5" w:right="15"/>
      </w:pPr>
      <w:r>
        <w:t>Personal information collected will be limited to the purposes set out in this Privacy Policy</w:t>
      </w:r>
      <w:r w:rsidR="000456FD">
        <w:t xml:space="preserve">. </w:t>
      </w:r>
    </w:p>
    <w:p w14:paraId="3FE67625" w14:textId="5CBA9643" w:rsidR="001D7D2B" w:rsidRDefault="001D7D2B" w:rsidP="00C473E8">
      <w:pPr>
        <w:pStyle w:val="Heading2"/>
        <w:numPr>
          <w:ilvl w:val="0"/>
          <w:numId w:val="0"/>
        </w:numPr>
        <w:spacing w:after="194"/>
        <w:ind w:left="-5"/>
      </w:pPr>
      <w:bookmarkStart w:id="5" w:name="_Toc78986677"/>
      <w:r>
        <w:t>Limiting Use, Disclosure and Retention</w:t>
      </w:r>
      <w:bookmarkEnd w:id="5"/>
    </w:p>
    <w:p w14:paraId="0CC142C4" w14:textId="77777777" w:rsidR="000456FD" w:rsidRPr="000456FD" w:rsidRDefault="000456FD" w:rsidP="000456FD">
      <w:r w:rsidRPr="000456FD">
        <w:t>Personal Information may only be used or disclosed for the purpose for which it was collected unless you have otherwise consented, or when it is required or permitted by law. Personal Information will only be retained for the period of time required to fulfill the purpose for which we collected it or as may be required by law. </w:t>
      </w:r>
    </w:p>
    <w:p w14:paraId="635D54EA" w14:textId="77777777" w:rsidR="000456FD" w:rsidRDefault="000456FD" w:rsidP="000456FD"/>
    <w:p w14:paraId="1AC07ABA" w14:textId="0E8F7B4A" w:rsidR="000456FD" w:rsidRDefault="001D7D2B" w:rsidP="000456FD">
      <w:r>
        <w:t xml:space="preserve">In </w:t>
      </w:r>
      <w:r w:rsidRPr="000456FD">
        <w:t>general, we may use and/or disclose your Personal information only in relation to the purposes identified herein. In connection with such identified purposes, we may employ third</w:t>
      </w:r>
      <w:r w:rsidR="000456FD">
        <w:t xml:space="preserve"> </w:t>
      </w:r>
      <w:r w:rsidRPr="000456FD">
        <w:t>parties to process Personal information or perform tasks on our behalf</w:t>
      </w:r>
      <w:r>
        <w:t>. We seek assurances to ensure personal information is similarly protected by these third parties in accordance with all applicable privacy and data security laws.</w:t>
      </w:r>
    </w:p>
    <w:p w14:paraId="31797709" w14:textId="77777777" w:rsidR="000456FD" w:rsidRPr="000456FD" w:rsidRDefault="000456FD" w:rsidP="000456FD"/>
    <w:p w14:paraId="065398A7" w14:textId="1BD8741B" w:rsidR="001D7D2B" w:rsidRDefault="001D7D2B" w:rsidP="00A9555B">
      <w:pPr>
        <w:pStyle w:val="Heading3"/>
        <w:numPr>
          <w:ilvl w:val="0"/>
          <w:numId w:val="0"/>
        </w:numPr>
        <w:spacing w:after="0"/>
        <w:ind w:left="-5"/>
        <w:rPr>
          <w:u w:val="single" w:color="000000"/>
        </w:rPr>
      </w:pPr>
      <w:r>
        <w:rPr>
          <w:u w:val="single" w:color="000000"/>
        </w:rPr>
        <w:t>Use of Personal Information</w:t>
      </w:r>
    </w:p>
    <w:p w14:paraId="59EAEF7F" w14:textId="77777777" w:rsidR="000456FD" w:rsidRPr="000456FD" w:rsidRDefault="000456FD" w:rsidP="000456FD">
      <w:pPr>
        <w:rPr>
          <w:lang w:eastAsia="en-US"/>
        </w:rPr>
      </w:pPr>
    </w:p>
    <w:p w14:paraId="5013EB53" w14:textId="64A1DEEE" w:rsidR="001D7D2B" w:rsidRDefault="001D7D2B" w:rsidP="001D7D2B">
      <w:pPr>
        <w:ind w:left="-5" w:right="15"/>
      </w:pPr>
      <w:r>
        <w:t xml:space="preserve">Personal information will be used for only those purposes to which the individual has consented with the following exceptions, as permitted under </w:t>
      </w:r>
      <w:r>
        <w:rPr>
          <w:rFonts w:eastAsia="Arial"/>
          <w:i/>
        </w:rPr>
        <w:t>PIPEDA</w:t>
      </w:r>
      <w:r>
        <w:t>:</w:t>
      </w:r>
    </w:p>
    <w:p w14:paraId="30F23B89" w14:textId="77777777" w:rsidR="002B1F78" w:rsidRDefault="002B1F78" w:rsidP="001D7D2B">
      <w:pPr>
        <w:ind w:left="-5" w:right="15"/>
      </w:pPr>
    </w:p>
    <w:p w14:paraId="2737B2E2" w14:textId="385FB853" w:rsidR="001D7D2B" w:rsidRDefault="00A9555B" w:rsidP="001D7D2B">
      <w:pPr>
        <w:ind w:left="-5" w:right="15"/>
      </w:pPr>
      <w:r>
        <w:t>MIS3</w:t>
      </w:r>
      <w:r w:rsidR="001D7D2B">
        <w:t xml:space="preserve"> will use Personal information </w:t>
      </w:r>
      <w:r w:rsidR="001D7D2B">
        <w:rPr>
          <w:rFonts w:eastAsia="Arial"/>
          <w:i/>
        </w:rPr>
        <w:t xml:space="preserve">without </w:t>
      </w:r>
      <w:r w:rsidR="001D7D2B">
        <w:t>the individual's consent, where:</w:t>
      </w:r>
    </w:p>
    <w:p w14:paraId="4B2F1E2B" w14:textId="77777777" w:rsidR="0018167F" w:rsidRDefault="0018167F" w:rsidP="001D7D2B">
      <w:pPr>
        <w:ind w:left="-5" w:right="15"/>
      </w:pPr>
    </w:p>
    <w:p w14:paraId="1ED658E0" w14:textId="77777777" w:rsidR="001D7D2B" w:rsidRDefault="001D7D2B" w:rsidP="00C2200C">
      <w:pPr>
        <w:numPr>
          <w:ilvl w:val="0"/>
          <w:numId w:val="6"/>
        </w:numPr>
        <w:spacing w:after="245" w:line="249" w:lineRule="auto"/>
        <w:ind w:right="15"/>
        <w:jc w:val="left"/>
      </w:pPr>
      <w:r>
        <w:t xml:space="preserve">the organization has reasonable grounds to believe the information could be useful when investigating a contravention of a federal, provincial or foreign law </w:t>
      </w:r>
      <w:r>
        <w:rPr>
          <w:rFonts w:eastAsia="Arial"/>
          <w:i/>
        </w:rPr>
        <w:t xml:space="preserve">and </w:t>
      </w:r>
      <w:r>
        <w:t>the information is used for that investigation;</w:t>
      </w:r>
    </w:p>
    <w:p w14:paraId="201C5BE0" w14:textId="77777777" w:rsidR="001D7D2B" w:rsidRDefault="001D7D2B" w:rsidP="00C2200C">
      <w:pPr>
        <w:numPr>
          <w:ilvl w:val="0"/>
          <w:numId w:val="6"/>
        </w:numPr>
        <w:spacing w:after="214" w:line="249" w:lineRule="auto"/>
        <w:ind w:right="15"/>
        <w:jc w:val="left"/>
      </w:pPr>
      <w:r>
        <w:t>an emergency exists that threatens an individual’s life, health or security;</w:t>
      </w:r>
    </w:p>
    <w:p w14:paraId="7AFD5353" w14:textId="77777777" w:rsidR="001D7D2B" w:rsidRDefault="001D7D2B" w:rsidP="00C2200C">
      <w:pPr>
        <w:numPr>
          <w:ilvl w:val="0"/>
          <w:numId w:val="6"/>
        </w:numPr>
        <w:spacing w:after="214" w:line="249" w:lineRule="auto"/>
        <w:ind w:right="15"/>
        <w:jc w:val="left"/>
      </w:pPr>
      <w:r>
        <w:t>the information is for statistical study or research;</w:t>
      </w:r>
    </w:p>
    <w:p w14:paraId="637284C5" w14:textId="77777777" w:rsidR="001D7D2B" w:rsidRDefault="001D7D2B" w:rsidP="00C2200C">
      <w:pPr>
        <w:numPr>
          <w:ilvl w:val="0"/>
          <w:numId w:val="6"/>
        </w:numPr>
        <w:spacing w:after="214" w:line="249" w:lineRule="auto"/>
        <w:ind w:right="15"/>
        <w:jc w:val="left"/>
      </w:pPr>
      <w:r>
        <w:t>the information is publicly available;</w:t>
      </w:r>
    </w:p>
    <w:p w14:paraId="3B5C6FE1" w14:textId="77777777" w:rsidR="001D7D2B" w:rsidRDefault="001D7D2B" w:rsidP="00C2200C">
      <w:pPr>
        <w:numPr>
          <w:ilvl w:val="0"/>
          <w:numId w:val="6"/>
        </w:numPr>
        <w:spacing w:after="214" w:line="249" w:lineRule="auto"/>
        <w:ind w:right="15"/>
        <w:jc w:val="left"/>
      </w:pPr>
      <w:r>
        <w:t>the use is clearly in the individual’s interest, and consent is not available in a timely way;</w:t>
      </w:r>
    </w:p>
    <w:p w14:paraId="643CDD4F" w14:textId="77777777" w:rsidR="001D7D2B" w:rsidRDefault="001D7D2B" w:rsidP="00C2200C">
      <w:pPr>
        <w:numPr>
          <w:ilvl w:val="0"/>
          <w:numId w:val="6"/>
        </w:numPr>
        <w:spacing w:after="245" w:line="249" w:lineRule="auto"/>
        <w:ind w:right="15"/>
        <w:jc w:val="left"/>
      </w:pPr>
      <w:r>
        <w:t>knowledge and consent would compromise the availability or accuracy of the information, and</w:t>
      </w:r>
    </w:p>
    <w:p w14:paraId="0E02FFFC" w14:textId="77777777" w:rsidR="001D7D2B" w:rsidRDefault="001D7D2B" w:rsidP="00C2200C">
      <w:pPr>
        <w:numPr>
          <w:ilvl w:val="0"/>
          <w:numId w:val="6"/>
        </w:numPr>
        <w:spacing w:after="216" w:line="249" w:lineRule="auto"/>
        <w:ind w:right="15"/>
        <w:jc w:val="left"/>
      </w:pPr>
      <w:r>
        <w:t>collection is required to investigate a breach of an agreement.</w:t>
      </w:r>
    </w:p>
    <w:p w14:paraId="242329AF" w14:textId="5B3C2829" w:rsidR="001D7D2B" w:rsidRDefault="001D7D2B" w:rsidP="00A9555B">
      <w:pPr>
        <w:pStyle w:val="Heading3"/>
        <w:numPr>
          <w:ilvl w:val="0"/>
          <w:numId w:val="0"/>
        </w:numPr>
        <w:spacing w:after="0"/>
        <w:ind w:left="-5"/>
        <w:rPr>
          <w:u w:val="single" w:color="000000"/>
        </w:rPr>
      </w:pPr>
      <w:r>
        <w:rPr>
          <w:u w:val="single" w:color="000000"/>
        </w:rPr>
        <w:t>Disclosure and Transfer of Personal Information</w:t>
      </w:r>
    </w:p>
    <w:p w14:paraId="2DDD9B7D" w14:textId="77777777" w:rsidR="00A9555B" w:rsidRPr="00A9555B" w:rsidRDefault="00A9555B" w:rsidP="00A9555B">
      <w:pPr>
        <w:rPr>
          <w:lang w:eastAsia="en-US"/>
        </w:rPr>
      </w:pPr>
    </w:p>
    <w:p w14:paraId="7402EED2" w14:textId="57E2BFE6" w:rsidR="001D7D2B" w:rsidRDefault="001D7D2B" w:rsidP="001D7D2B">
      <w:pPr>
        <w:ind w:left="-5" w:right="15"/>
      </w:pPr>
      <w:r>
        <w:t xml:space="preserve">Personal information will be disclosed to only those </w:t>
      </w:r>
      <w:r w:rsidR="00A9555B">
        <w:t>MIS3</w:t>
      </w:r>
      <w:r>
        <w:t xml:space="preserve"> employees, suppliers, members of </w:t>
      </w:r>
      <w:r w:rsidR="00A9555B">
        <w:t>MIS3</w:t>
      </w:r>
      <w:r>
        <w:t xml:space="preserve"> committees, and the Directors that need to know the information for the purposes set out in this Privacy Policy.</w:t>
      </w:r>
    </w:p>
    <w:p w14:paraId="30E8BF2F" w14:textId="77777777" w:rsidR="002B1F78" w:rsidRDefault="002B1F78" w:rsidP="001D7D2B">
      <w:pPr>
        <w:ind w:left="-5" w:right="15"/>
      </w:pPr>
    </w:p>
    <w:p w14:paraId="2F90DCBC" w14:textId="6BFB45BD" w:rsidR="001D7D2B" w:rsidRDefault="001D7D2B" w:rsidP="001D7D2B">
      <w:pPr>
        <w:ind w:left="-5" w:right="15"/>
      </w:pPr>
      <w:r>
        <w:t xml:space="preserve">Personal information will be disclosed to third parties </w:t>
      </w:r>
      <w:r>
        <w:rPr>
          <w:rFonts w:eastAsia="Arial"/>
          <w:i/>
        </w:rPr>
        <w:t xml:space="preserve">with </w:t>
      </w:r>
      <w:r>
        <w:t>the individual's knowledge and consent, which may be implied as per this Privacy Policy.</w:t>
      </w:r>
    </w:p>
    <w:p w14:paraId="21AF516F" w14:textId="77777777" w:rsidR="002B1F78" w:rsidRDefault="002B1F78" w:rsidP="001D7D2B">
      <w:pPr>
        <w:ind w:left="-5" w:right="15"/>
      </w:pPr>
    </w:p>
    <w:p w14:paraId="6370E83E" w14:textId="5DD3C6D8" w:rsidR="001D7D2B" w:rsidRDefault="001D7D2B" w:rsidP="001D7D2B">
      <w:pPr>
        <w:ind w:left="-5" w:right="15"/>
      </w:pPr>
      <w:r>
        <w:rPr>
          <w:rFonts w:eastAsia="Arial"/>
          <w:i/>
        </w:rPr>
        <w:t xml:space="preserve">PIPEDA </w:t>
      </w:r>
      <w:r>
        <w:t xml:space="preserve">permits </w:t>
      </w:r>
      <w:r w:rsidR="00A9555B">
        <w:t>MIS3</w:t>
      </w:r>
      <w:r>
        <w:t xml:space="preserve"> to </w:t>
      </w:r>
      <w:r>
        <w:rPr>
          <w:rFonts w:eastAsia="Arial"/>
          <w:i/>
        </w:rPr>
        <w:t xml:space="preserve">disclose </w:t>
      </w:r>
      <w:r>
        <w:t xml:space="preserve">Personal information to third parties, </w:t>
      </w:r>
      <w:r>
        <w:rPr>
          <w:rFonts w:eastAsia="Arial"/>
          <w:i/>
        </w:rPr>
        <w:t xml:space="preserve">without </w:t>
      </w:r>
      <w:r>
        <w:t>an individual's knowledge and consent, to:</w:t>
      </w:r>
    </w:p>
    <w:p w14:paraId="20803D2A" w14:textId="77777777" w:rsidR="002B1F78" w:rsidRDefault="002B1F78" w:rsidP="001D7D2B">
      <w:pPr>
        <w:ind w:left="-5" w:right="15"/>
      </w:pPr>
    </w:p>
    <w:p w14:paraId="7D8A8B74" w14:textId="2C25B5D1" w:rsidR="001D7D2B" w:rsidRDefault="001D7D2B" w:rsidP="00C2200C">
      <w:pPr>
        <w:numPr>
          <w:ilvl w:val="0"/>
          <w:numId w:val="7"/>
        </w:numPr>
        <w:spacing w:after="214" w:line="249" w:lineRule="auto"/>
        <w:ind w:right="15" w:hanging="360"/>
        <w:jc w:val="left"/>
      </w:pPr>
      <w:r>
        <w:t xml:space="preserve">a lawyer representing </w:t>
      </w:r>
      <w:r w:rsidR="00A9555B">
        <w:t>MIS3</w:t>
      </w:r>
      <w:r>
        <w:t>;</w:t>
      </w:r>
    </w:p>
    <w:p w14:paraId="4714E7C9" w14:textId="0F19C353" w:rsidR="001D7D2B" w:rsidRDefault="001D7D2B" w:rsidP="00C2200C">
      <w:pPr>
        <w:numPr>
          <w:ilvl w:val="0"/>
          <w:numId w:val="7"/>
        </w:numPr>
        <w:spacing w:after="214" w:line="249" w:lineRule="auto"/>
        <w:ind w:right="15" w:hanging="360"/>
        <w:jc w:val="left"/>
      </w:pPr>
      <w:r>
        <w:lastRenderedPageBreak/>
        <w:t xml:space="preserve">collect a debt owed to </w:t>
      </w:r>
      <w:r w:rsidR="00A9555B">
        <w:t>MIS3</w:t>
      </w:r>
      <w:r>
        <w:t xml:space="preserve"> by the individual or client;</w:t>
      </w:r>
    </w:p>
    <w:p w14:paraId="080CF399" w14:textId="77777777" w:rsidR="001D7D2B" w:rsidRDefault="001D7D2B" w:rsidP="00C2200C">
      <w:pPr>
        <w:numPr>
          <w:ilvl w:val="0"/>
          <w:numId w:val="7"/>
        </w:numPr>
        <w:spacing w:after="245" w:line="249" w:lineRule="auto"/>
        <w:ind w:right="15" w:hanging="360"/>
        <w:jc w:val="left"/>
      </w:pPr>
      <w:r>
        <w:t>comply with a subpoena, a warrant or an order made by a court or other body with appropriate jurisdiction;</w:t>
      </w:r>
    </w:p>
    <w:p w14:paraId="73E9E56F" w14:textId="77777777" w:rsidR="001D7D2B" w:rsidRDefault="001D7D2B" w:rsidP="00C2200C">
      <w:pPr>
        <w:numPr>
          <w:ilvl w:val="0"/>
          <w:numId w:val="7"/>
        </w:numPr>
        <w:spacing w:after="214" w:line="249" w:lineRule="auto"/>
        <w:ind w:right="15" w:hanging="360"/>
        <w:jc w:val="left"/>
      </w:pPr>
      <w:r>
        <w:t>a law enforcement agency in the process of a civil or criminal investigation;</w:t>
      </w:r>
    </w:p>
    <w:p w14:paraId="6F13BDA5" w14:textId="77777777" w:rsidR="001D7D2B" w:rsidRDefault="001D7D2B" w:rsidP="00C2200C">
      <w:pPr>
        <w:numPr>
          <w:ilvl w:val="0"/>
          <w:numId w:val="7"/>
        </w:numPr>
        <w:spacing w:line="426" w:lineRule="auto"/>
        <w:ind w:right="15" w:hanging="360"/>
        <w:jc w:val="left"/>
      </w:pPr>
      <w:r>
        <w:t xml:space="preserve">a government agency or department requesting the information; or, </w:t>
      </w:r>
      <w:r>
        <w:rPr>
          <w:rFonts w:ascii="Segoe UI Symbol" w:eastAsia="Segoe UI Symbol" w:hAnsi="Segoe UI Symbol" w:cs="Segoe UI Symbol"/>
        </w:rPr>
        <w:t xml:space="preserve"> </w:t>
      </w:r>
      <w:r>
        <w:t>as required by law.</w:t>
      </w:r>
    </w:p>
    <w:p w14:paraId="635F598D" w14:textId="29A2E826" w:rsidR="001D7D2B" w:rsidRDefault="001D7D2B" w:rsidP="001D7D2B">
      <w:pPr>
        <w:ind w:left="-5" w:right="15"/>
      </w:pPr>
      <w:r>
        <w:rPr>
          <w:rFonts w:eastAsia="Arial"/>
          <w:i/>
        </w:rPr>
        <w:t xml:space="preserve">PIPEDA </w:t>
      </w:r>
      <w:r>
        <w:t xml:space="preserve">permits </w:t>
      </w:r>
      <w:r w:rsidR="00A9555B">
        <w:t>MIS3</w:t>
      </w:r>
      <w:r>
        <w:t xml:space="preserve"> to </w:t>
      </w:r>
      <w:r>
        <w:rPr>
          <w:rFonts w:eastAsia="Arial"/>
          <w:i/>
        </w:rPr>
        <w:t xml:space="preserve">transfer </w:t>
      </w:r>
      <w:r>
        <w:t xml:space="preserve">Personal information to a third party, </w:t>
      </w:r>
      <w:r>
        <w:rPr>
          <w:rFonts w:eastAsia="Arial"/>
          <w:i/>
        </w:rPr>
        <w:t xml:space="preserve">without </w:t>
      </w:r>
      <w:r>
        <w:t xml:space="preserve">the individual's knowledge or consent, if the transfer is simply for processing purposes and the third party only uses the information for the purposes for which it was transferred. </w:t>
      </w:r>
      <w:r w:rsidR="00A9555B">
        <w:t>MIS3</w:t>
      </w:r>
      <w:r>
        <w:t xml:space="preserve"> will ensure, by contractual or other means, that the third party protects the information and uses it only for the purposes for which it was transferred.</w:t>
      </w:r>
    </w:p>
    <w:p w14:paraId="69B0B632" w14:textId="77777777" w:rsidR="00A9555B" w:rsidRDefault="00A9555B" w:rsidP="001D7D2B">
      <w:pPr>
        <w:ind w:left="-5" w:right="15"/>
      </w:pPr>
    </w:p>
    <w:p w14:paraId="5BFB64BE" w14:textId="72B72EED" w:rsidR="001D7D2B" w:rsidRDefault="001D7D2B" w:rsidP="00A9555B">
      <w:pPr>
        <w:pStyle w:val="Heading3"/>
        <w:numPr>
          <w:ilvl w:val="0"/>
          <w:numId w:val="0"/>
        </w:numPr>
        <w:spacing w:after="0"/>
        <w:ind w:left="-5"/>
        <w:rPr>
          <w:sz w:val="26"/>
          <w:u w:val="single" w:color="000000"/>
        </w:rPr>
      </w:pPr>
      <w:r>
        <w:rPr>
          <w:sz w:val="26"/>
          <w:u w:val="single" w:color="000000"/>
        </w:rPr>
        <w:t>Retention of Personal Information</w:t>
      </w:r>
    </w:p>
    <w:p w14:paraId="78901C8D" w14:textId="77777777" w:rsidR="002B1F78" w:rsidRPr="002B1F78" w:rsidRDefault="002B1F78" w:rsidP="002B1F78">
      <w:pPr>
        <w:rPr>
          <w:lang w:eastAsia="en-US"/>
        </w:rPr>
      </w:pPr>
    </w:p>
    <w:p w14:paraId="5654A3CA" w14:textId="77777777" w:rsidR="001D7D2B" w:rsidRDefault="001D7D2B" w:rsidP="001D7D2B">
      <w:pPr>
        <w:ind w:left="-5" w:right="15"/>
      </w:pPr>
      <w:r>
        <w:t>Personal information will be retained in client files as long as the use for which it was collected is active and for such periods of time as may be prescribed by applicable laws and regulations.</w:t>
      </w:r>
    </w:p>
    <w:p w14:paraId="081C6343" w14:textId="0CBB94BB" w:rsidR="001D7D2B" w:rsidRDefault="001D7D2B" w:rsidP="001D7D2B">
      <w:pPr>
        <w:spacing w:after="285"/>
        <w:ind w:left="-5" w:right="15"/>
      </w:pPr>
      <w:r>
        <w:t xml:space="preserve">Personal information contained in an inactive file will be retained for a period of seven (7) years, except in the case where </w:t>
      </w:r>
      <w:r w:rsidR="00A9555B">
        <w:t>MIS3</w:t>
      </w:r>
      <w:r>
        <w:t xml:space="preserve"> has actively rejected the intended use of the Personal information. Where an intended use has been rejected, the file and all Personal information contained in the file will be retained for a period of two (2) years.</w:t>
      </w:r>
    </w:p>
    <w:p w14:paraId="4418C3E0" w14:textId="419350A6" w:rsidR="001D7D2B" w:rsidRDefault="001D7D2B" w:rsidP="00A9555B">
      <w:pPr>
        <w:pStyle w:val="Heading2"/>
        <w:numPr>
          <w:ilvl w:val="0"/>
          <w:numId w:val="0"/>
        </w:numPr>
        <w:ind w:left="-5"/>
      </w:pPr>
      <w:bookmarkStart w:id="6" w:name="_Toc78986678"/>
      <w:r>
        <w:t>Accuracy</w:t>
      </w:r>
      <w:bookmarkEnd w:id="6"/>
    </w:p>
    <w:p w14:paraId="051F4D9B" w14:textId="5C147D8F" w:rsidR="001D7D2B" w:rsidRDefault="00A9555B" w:rsidP="001D7D2B">
      <w:pPr>
        <w:ind w:left="-5" w:right="15"/>
      </w:pPr>
      <w:r>
        <w:t>MIS3</w:t>
      </w:r>
      <w:r w:rsidR="001D7D2B">
        <w:t xml:space="preserve"> endeavours to ensure that any Personal information provided by the individual in his or her active file(s) is accurate, current and complete as is necessary to fulfill the purposes for which the information has been collected, used, retained and disclosed. Individuals are requested to notify </w:t>
      </w:r>
      <w:r>
        <w:t>MIS3</w:t>
      </w:r>
      <w:r w:rsidR="001D7D2B">
        <w:t xml:space="preserve"> of any change in personal or Business information.</w:t>
      </w:r>
    </w:p>
    <w:p w14:paraId="1921B19D" w14:textId="77777777" w:rsidR="002B1F78" w:rsidRDefault="002B1F78" w:rsidP="001D7D2B">
      <w:pPr>
        <w:ind w:left="-5" w:right="15"/>
      </w:pPr>
    </w:p>
    <w:p w14:paraId="631A0470" w14:textId="1D9CD3EE" w:rsidR="001D7D2B" w:rsidRDefault="001D7D2B" w:rsidP="00A9555B">
      <w:pPr>
        <w:pStyle w:val="Heading2"/>
        <w:numPr>
          <w:ilvl w:val="0"/>
          <w:numId w:val="0"/>
        </w:numPr>
        <w:ind w:left="-5"/>
      </w:pPr>
      <w:bookmarkStart w:id="7" w:name="_Toc78986679"/>
      <w:r>
        <w:t>Safeguards</w:t>
      </w:r>
      <w:bookmarkEnd w:id="7"/>
    </w:p>
    <w:p w14:paraId="78291D7E" w14:textId="351D5865" w:rsidR="001D7D2B" w:rsidRDefault="00A9555B" w:rsidP="001D7D2B">
      <w:pPr>
        <w:ind w:left="-5" w:right="15"/>
      </w:pPr>
      <w:r>
        <w:t>MIS3</w:t>
      </w:r>
      <w:r w:rsidR="001D7D2B">
        <w:t xml:space="preserve"> will use physical, organizational, and technological measures to safeguard Personal information to only those </w:t>
      </w:r>
      <w:r>
        <w:t>MIS3</w:t>
      </w:r>
      <w:r w:rsidR="001D7D2B">
        <w:t xml:space="preserve"> employees</w:t>
      </w:r>
      <w:r w:rsidR="006B156C">
        <w:t xml:space="preserve">, contractors </w:t>
      </w:r>
      <w:r w:rsidR="001D7D2B">
        <w:t>or third parties who need to know this information for the purposes set out in this Privacy Policy and who are subject to reasonable obligations of confidentiality with regard to the Personal information.</w:t>
      </w:r>
    </w:p>
    <w:p w14:paraId="27189C9C" w14:textId="77777777" w:rsidR="006B156C" w:rsidRDefault="006B156C" w:rsidP="001D7D2B">
      <w:pPr>
        <w:ind w:left="-5" w:right="15"/>
      </w:pPr>
    </w:p>
    <w:p w14:paraId="5C5D5EB0" w14:textId="725702DF" w:rsidR="001D7D2B" w:rsidRDefault="001D7D2B" w:rsidP="001D7D2B">
      <w:pPr>
        <w:ind w:left="-5" w:right="15"/>
      </w:pPr>
      <w:r>
        <w:t>Organizational Safeguards: Access to Personal information will be limited to the parties that require it for the purposes herein, and for the duration of that need.</w:t>
      </w:r>
    </w:p>
    <w:p w14:paraId="0F1625D1" w14:textId="77777777" w:rsidR="006B156C" w:rsidRDefault="006B156C" w:rsidP="001D7D2B">
      <w:pPr>
        <w:ind w:left="-5" w:right="15"/>
      </w:pPr>
    </w:p>
    <w:p w14:paraId="05065FC8" w14:textId="2FBAD95D" w:rsidR="001D7D2B" w:rsidRDefault="001D7D2B" w:rsidP="001D7D2B">
      <w:pPr>
        <w:ind w:left="-5" w:right="15"/>
      </w:pPr>
      <w:r>
        <w:t xml:space="preserve">Physical Safeguards: Active files are stored in locked filing cabinets when not in use. Access to work areas where active files may be in use is restricted to </w:t>
      </w:r>
      <w:r w:rsidR="00A9555B">
        <w:t>MIS3</w:t>
      </w:r>
      <w:r>
        <w:t xml:space="preserve"> </w:t>
      </w:r>
      <w:r w:rsidR="006B156C">
        <w:t>staff</w:t>
      </w:r>
      <w:r>
        <w:t xml:space="preserve"> only and authorized third parties. All inactive files or Personal information no longer required are shredded prior to disposal to prevent inadvertent disclosure to unauthorized persons.</w:t>
      </w:r>
    </w:p>
    <w:p w14:paraId="50F08F0D" w14:textId="77777777" w:rsidR="006B156C" w:rsidRDefault="006B156C" w:rsidP="001D7D2B">
      <w:pPr>
        <w:ind w:left="-5" w:right="15"/>
      </w:pPr>
    </w:p>
    <w:p w14:paraId="609526F7" w14:textId="060BA5BE" w:rsidR="001D7D2B" w:rsidRDefault="001D7D2B" w:rsidP="0018167F">
      <w:pPr>
        <w:spacing w:after="285"/>
        <w:ind w:left="-5" w:right="15"/>
      </w:pPr>
      <w:r>
        <w:lastRenderedPageBreak/>
        <w:t xml:space="preserve">Technological Safeguards: Personal information contained in </w:t>
      </w:r>
      <w:r w:rsidR="00A9555B">
        <w:t>MIS3</w:t>
      </w:r>
      <w:r>
        <w:t xml:space="preserve"> </w:t>
      </w:r>
      <w:r w:rsidR="00C84002">
        <w:t xml:space="preserve">managed </w:t>
      </w:r>
      <w:r>
        <w:t>computers and electronic databases</w:t>
      </w:r>
      <w:r w:rsidR="00C84002">
        <w:t xml:space="preserve"> </w:t>
      </w:r>
      <w:r>
        <w:t>are password protected and are protected in conformance with reasonably prudent industry norms</w:t>
      </w:r>
      <w:r>
        <w:rPr>
          <w:rFonts w:eastAsia="Arial"/>
          <w:i/>
        </w:rPr>
        <w:t xml:space="preserve">. </w:t>
      </w:r>
      <w:r>
        <w:t xml:space="preserve">Access to any of the </w:t>
      </w:r>
      <w:r w:rsidR="00A9555B">
        <w:t>MIS3</w:t>
      </w:r>
      <w:r>
        <w:t xml:space="preserve"> 's computers </w:t>
      </w:r>
      <w:r w:rsidR="00C84002">
        <w:t xml:space="preserve">or Cloud control panels </w:t>
      </w:r>
      <w:r>
        <w:t xml:space="preserve">also is password protected. </w:t>
      </w:r>
      <w:r w:rsidR="00A9555B">
        <w:t>MIS3</w:t>
      </w:r>
      <w:r w:rsidR="00C84002">
        <w:t xml:space="preserve"> leverages industry-leading Cloud security technologies and services including XDR, IAM, CASB, Advanced Email Security and Microsegmentation</w:t>
      </w:r>
      <w:r w:rsidR="0018167F">
        <w:t xml:space="preserve">, among other services </w:t>
      </w:r>
      <w:r>
        <w:t>to protect personal and confidential Business information</w:t>
      </w:r>
      <w:r w:rsidR="0018167F">
        <w:t xml:space="preserve">. </w:t>
      </w:r>
    </w:p>
    <w:p w14:paraId="7DD0E710" w14:textId="50E6B41A" w:rsidR="0018167F" w:rsidRPr="0018167F" w:rsidRDefault="00A9555B" w:rsidP="0018167F">
      <w:pPr>
        <w:pStyle w:val="NormalWeb"/>
        <w:shd w:val="clear" w:color="auto" w:fill="FEFEFE"/>
        <w:rPr>
          <w:rFonts w:ascii="Arial" w:eastAsiaTheme="minorEastAsia" w:hAnsi="Arial" w:cs="Arial"/>
          <w:sz w:val="22"/>
          <w:szCs w:val="22"/>
          <w:lang w:eastAsia="zh-CN"/>
        </w:rPr>
      </w:pPr>
      <w:r w:rsidRPr="0018167F">
        <w:rPr>
          <w:rFonts w:ascii="Arial" w:eastAsiaTheme="minorEastAsia" w:hAnsi="Arial" w:cs="Arial"/>
          <w:sz w:val="22"/>
          <w:szCs w:val="22"/>
          <w:lang w:eastAsia="zh-CN"/>
        </w:rPr>
        <w:t>Safeguarding customer information</w:t>
      </w:r>
      <w:r w:rsidR="0018167F">
        <w:rPr>
          <w:rFonts w:ascii="Arial" w:eastAsiaTheme="minorEastAsia" w:hAnsi="Arial" w:cs="Arial"/>
          <w:sz w:val="22"/>
          <w:szCs w:val="22"/>
          <w:lang w:eastAsia="zh-CN"/>
        </w:rPr>
        <w:t xml:space="preserve">: </w:t>
      </w:r>
      <w:r w:rsidRPr="0018167F">
        <w:rPr>
          <w:rFonts w:ascii="Arial" w:eastAsiaTheme="minorEastAsia" w:hAnsi="Arial" w:cs="Arial"/>
          <w:sz w:val="22"/>
          <w:szCs w:val="22"/>
          <w:lang w:eastAsia="zh-CN"/>
        </w:rPr>
        <w:t>Personal Information will be protected by security safeguards that are appropriate to the sensitivity level of the information. We take all reasonable precautions to protect your Personal Information from any loss or unauthorized use, access or disclosure.</w:t>
      </w:r>
    </w:p>
    <w:p w14:paraId="5504AB1E" w14:textId="3F572FE2" w:rsidR="001D7D2B" w:rsidRDefault="001D7D2B" w:rsidP="00A9555B">
      <w:pPr>
        <w:pStyle w:val="Heading2"/>
        <w:numPr>
          <w:ilvl w:val="0"/>
          <w:numId w:val="0"/>
        </w:numPr>
        <w:ind w:left="-5"/>
      </w:pPr>
      <w:bookmarkStart w:id="8" w:name="_Toc78986680"/>
      <w:r>
        <w:t>Openness</w:t>
      </w:r>
      <w:bookmarkEnd w:id="8"/>
    </w:p>
    <w:p w14:paraId="5A8B90FB" w14:textId="3B7C0B1D" w:rsidR="00A9555B" w:rsidRPr="0018167F" w:rsidRDefault="00A9555B" w:rsidP="0018167F">
      <w:pPr>
        <w:spacing w:after="540"/>
        <w:ind w:left="-5" w:right="15"/>
        <w:rPr>
          <w:color w:val="000000" w:themeColor="text1"/>
        </w:rPr>
      </w:pPr>
      <w:r w:rsidRPr="0018167F">
        <w:t>MIS3</w:t>
      </w:r>
      <w:r w:rsidR="001D7D2B" w:rsidRPr="0018167F">
        <w:t xml:space="preserve"> will endeavour to make its privacy policies and procedures </w:t>
      </w:r>
      <w:r w:rsidR="0018167F" w:rsidRPr="0018167F">
        <w:t xml:space="preserve">available and </w:t>
      </w:r>
      <w:r w:rsidR="001D7D2B" w:rsidRPr="0018167F">
        <w:t xml:space="preserve">known </w:t>
      </w:r>
      <w:r w:rsidR="0018167F" w:rsidRPr="0018167F">
        <w:t xml:space="preserve">all users, including staff, clients and business partners, with respect to the management of </w:t>
      </w:r>
      <w:r w:rsidRPr="0018167F">
        <w:t>Personal Information</w:t>
      </w:r>
      <w:r w:rsidRPr="0018167F">
        <w:rPr>
          <w:color w:val="000000" w:themeColor="text1"/>
        </w:rPr>
        <w:t>.</w:t>
      </w:r>
    </w:p>
    <w:p w14:paraId="4F719129" w14:textId="2C990075" w:rsidR="001D7D2B" w:rsidRPr="00F84450" w:rsidRDefault="001D7D2B" w:rsidP="0018167F">
      <w:pPr>
        <w:pStyle w:val="Heading2"/>
        <w:numPr>
          <w:ilvl w:val="0"/>
          <w:numId w:val="0"/>
        </w:numPr>
        <w:spacing w:after="218"/>
      </w:pPr>
      <w:bookmarkStart w:id="9" w:name="_Toc78986681"/>
      <w:r w:rsidRPr="00F84450">
        <w:t>Individual Access</w:t>
      </w:r>
      <w:bookmarkEnd w:id="9"/>
    </w:p>
    <w:p w14:paraId="52DAC43C" w14:textId="4A1B898C" w:rsidR="001D7D2B" w:rsidRDefault="001D7D2B" w:rsidP="001D7D2B">
      <w:pPr>
        <w:ind w:left="-5" w:right="15"/>
      </w:pPr>
      <w:r>
        <w:t xml:space="preserve">An Individual who wishes to review or verify what Personal information is held by </w:t>
      </w:r>
      <w:r w:rsidR="00A9555B">
        <w:t>MIS3</w:t>
      </w:r>
      <w:r>
        <w:t xml:space="preserve">, or to whom the information has been disclosed (as permitted by the </w:t>
      </w:r>
      <w:r>
        <w:rPr>
          <w:rFonts w:eastAsia="Arial"/>
          <w:i/>
        </w:rPr>
        <w:t>Act</w:t>
      </w:r>
      <w:r>
        <w:t xml:space="preserve">), may make the request for access, in writing, to the </w:t>
      </w:r>
      <w:r w:rsidR="00A9555B">
        <w:t>MIS3</w:t>
      </w:r>
      <w:r>
        <w:t xml:space="preserve"> 's Chief Privacy Officer.</w:t>
      </w:r>
    </w:p>
    <w:p w14:paraId="21523B9B" w14:textId="77777777" w:rsidR="0018167F" w:rsidRDefault="0018167F" w:rsidP="001D7D2B">
      <w:pPr>
        <w:ind w:left="-5" w:right="15"/>
      </w:pPr>
    </w:p>
    <w:p w14:paraId="2DA712AE" w14:textId="351B179D" w:rsidR="001D7D2B" w:rsidRDefault="001D7D2B" w:rsidP="001D7D2B">
      <w:pPr>
        <w:ind w:left="-5" w:right="15"/>
      </w:pPr>
      <w:r>
        <w:t xml:space="preserve">Upon verification of the individual's identity, the Chief Privacy Officer will respond within 60 days. </w:t>
      </w:r>
      <w:r w:rsidR="00A9555B">
        <w:t>MIS3</w:t>
      </w:r>
      <w:r>
        <w:t xml:space="preserve"> is entitled to request sufficient Personal information to allow us to confirm whether or not we have Personal information relating to</w:t>
      </w:r>
      <w:r w:rsidR="0018167F">
        <w:t xml:space="preserve"> </w:t>
      </w:r>
      <w:r>
        <w:t>the individual making the request. We reserve the right to charge a minimal fee for copies of documents requested under this Privacy Policy. Please advise us if you need any help in preparing your request and we will ensure you are provided with such assistance. Additionally, for those with a sensory disability, we will endeavour to provide you with access to your personal information in an alternate format, if so requested. Please contact our Chief Privacy Officer for such requests and assistance. There may be circumstances where we are unable to provide the requested access. Those circumstances include if the cost of providing access would be prohibitive, the information contains references to other individuals, disclosure is prohibited for legal, security or commercial proprietary reasons, and/or the information is subject to solicitor client or litigation privilege.</w:t>
      </w:r>
    </w:p>
    <w:p w14:paraId="6B65C3BD" w14:textId="77777777" w:rsidR="0018167F" w:rsidRDefault="0018167F" w:rsidP="001D7D2B">
      <w:pPr>
        <w:ind w:left="-5" w:right="15"/>
      </w:pPr>
    </w:p>
    <w:p w14:paraId="71CA8CF8" w14:textId="6E4B28BD" w:rsidR="00A9555B" w:rsidRDefault="001D7D2B" w:rsidP="00933F6D">
      <w:pPr>
        <w:spacing w:after="288"/>
        <w:ind w:left="-5" w:right="15"/>
      </w:pPr>
      <w:r>
        <w:t xml:space="preserve">If the individual finds that the information held by </w:t>
      </w:r>
      <w:r w:rsidR="00A9555B">
        <w:t>MIS3</w:t>
      </w:r>
      <w:r>
        <w:t xml:space="preserve"> is inaccurate or incomplete, upon the individual providing documentary evidence to verify the correct information, </w:t>
      </w:r>
      <w:r w:rsidR="00A9555B">
        <w:t>MIS3</w:t>
      </w:r>
      <w:r>
        <w:t xml:space="preserve"> will make the required changes to the individual's active file(s) promptly.</w:t>
      </w:r>
    </w:p>
    <w:p w14:paraId="5D0BE893" w14:textId="7EA73633" w:rsidR="001D7D2B" w:rsidRDefault="001D7D2B" w:rsidP="00A9555B">
      <w:pPr>
        <w:pStyle w:val="Heading2"/>
        <w:numPr>
          <w:ilvl w:val="0"/>
          <w:numId w:val="0"/>
        </w:numPr>
        <w:ind w:left="-5"/>
      </w:pPr>
      <w:bookmarkStart w:id="10" w:name="_Toc78986682"/>
      <w:r>
        <w:t>Complaints/Recourse</w:t>
      </w:r>
      <w:bookmarkEnd w:id="10"/>
    </w:p>
    <w:p w14:paraId="2CE640EC" w14:textId="6B32DE9D" w:rsidR="001D7D2B" w:rsidRDefault="001D7D2B" w:rsidP="001D7D2B">
      <w:pPr>
        <w:ind w:left="-5" w:right="15"/>
      </w:pPr>
      <w:r>
        <w:t xml:space="preserve">If an individual has a concern about </w:t>
      </w:r>
      <w:r w:rsidR="00A9555B">
        <w:t>MIS3</w:t>
      </w:r>
      <w:r>
        <w:t xml:space="preserve"> 's Personal information handling practises, a complaint, in writing, may be directed to the </w:t>
      </w:r>
      <w:r w:rsidR="00A9555B">
        <w:t>MIS3</w:t>
      </w:r>
      <w:r>
        <w:t xml:space="preserve"> Chief Privacy Officer.</w:t>
      </w:r>
    </w:p>
    <w:p w14:paraId="18555855" w14:textId="19931869" w:rsidR="001D7D2B" w:rsidRDefault="001D7D2B" w:rsidP="001D7D2B">
      <w:pPr>
        <w:ind w:left="-5" w:right="15"/>
      </w:pPr>
      <w:r>
        <w:lastRenderedPageBreak/>
        <w:t xml:space="preserve">Upon verification of the individual's identity, </w:t>
      </w:r>
      <w:r w:rsidR="00A9555B">
        <w:t>MIS3</w:t>
      </w:r>
      <w:r>
        <w:t xml:space="preserve"> 's Chief Privacy Officer will act promptly to investigate the complaint and provide a written report of the investigation's findings to the individual.</w:t>
      </w:r>
    </w:p>
    <w:p w14:paraId="3B1C32DC" w14:textId="77777777" w:rsidR="00933F6D" w:rsidRDefault="00933F6D" w:rsidP="001D7D2B">
      <w:pPr>
        <w:ind w:left="-5" w:right="15"/>
      </w:pPr>
    </w:p>
    <w:p w14:paraId="1D2A6A01" w14:textId="43D7FD09" w:rsidR="001D7D2B" w:rsidRDefault="001D7D2B" w:rsidP="001D7D2B">
      <w:pPr>
        <w:ind w:left="-5" w:right="15"/>
      </w:pPr>
      <w:r>
        <w:t xml:space="preserve">Where </w:t>
      </w:r>
      <w:r w:rsidR="00A9555B">
        <w:t>MIS3</w:t>
      </w:r>
      <w:r>
        <w:t xml:space="preserve"> 's Chief Privacy Officer makes a determination that the individual's complaint is well founded, the Chief Privacy Officer will take the necessary steps to correct the offending information handling practise and/or revise </w:t>
      </w:r>
      <w:r w:rsidR="00A9555B">
        <w:t>MIS3</w:t>
      </w:r>
      <w:r>
        <w:t xml:space="preserve"> 's privacy policies and procedures.</w:t>
      </w:r>
    </w:p>
    <w:p w14:paraId="50131750" w14:textId="77777777" w:rsidR="00933F6D" w:rsidRDefault="00933F6D" w:rsidP="001D7D2B">
      <w:pPr>
        <w:ind w:left="-5" w:right="15"/>
      </w:pPr>
    </w:p>
    <w:p w14:paraId="7F3179E2" w14:textId="07723820" w:rsidR="001D7D2B" w:rsidRDefault="001D7D2B" w:rsidP="001D7D2B">
      <w:pPr>
        <w:ind w:left="-5" w:right="15"/>
      </w:pPr>
      <w:r>
        <w:t xml:space="preserve">Where </w:t>
      </w:r>
      <w:r w:rsidR="00A9555B">
        <w:t>MIS3</w:t>
      </w:r>
      <w:r>
        <w:t xml:space="preserve"> 's Chief Privacy Officer determines that the individual's complaint is </w:t>
      </w:r>
      <w:r>
        <w:rPr>
          <w:rFonts w:eastAsia="Arial"/>
          <w:i/>
        </w:rPr>
        <w:t xml:space="preserve">not </w:t>
      </w:r>
      <w:r>
        <w:t>well founded, the individual will be notified in writing.</w:t>
      </w:r>
    </w:p>
    <w:p w14:paraId="43DFD1DB" w14:textId="77777777" w:rsidR="00933F6D" w:rsidRDefault="00933F6D" w:rsidP="001D7D2B">
      <w:pPr>
        <w:ind w:left="-5" w:right="15"/>
      </w:pPr>
    </w:p>
    <w:p w14:paraId="281DC4EB" w14:textId="7C829B2B" w:rsidR="001D7D2B" w:rsidRDefault="001D7D2B" w:rsidP="001D7D2B">
      <w:pPr>
        <w:ind w:left="-5" w:right="15"/>
      </w:pPr>
      <w:r>
        <w:t xml:space="preserve">If the individual is dissatisfied with the finding and corresponding action taken by </w:t>
      </w:r>
      <w:r w:rsidR="00A9555B">
        <w:t>MIS3</w:t>
      </w:r>
      <w:r>
        <w:t xml:space="preserve"> 's Chief Privacy Officer, the individual may bring a complaint to the Federal Privacy Commissioner at the address below:</w:t>
      </w:r>
    </w:p>
    <w:p w14:paraId="3987ADF1" w14:textId="77777777" w:rsidR="00933F6D" w:rsidRDefault="00933F6D" w:rsidP="001D7D2B">
      <w:pPr>
        <w:ind w:left="-5" w:right="15"/>
      </w:pPr>
    </w:p>
    <w:p w14:paraId="191841EA" w14:textId="77777777" w:rsidR="001D7D2B" w:rsidRDefault="001D7D2B" w:rsidP="001D7D2B">
      <w:pPr>
        <w:tabs>
          <w:tab w:val="center" w:pos="7127"/>
        </w:tabs>
        <w:spacing w:after="10"/>
        <w:ind w:left="-15"/>
      </w:pPr>
      <w:r>
        <w:t>The Privacy Commissioner of Canada</w:t>
      </w:r>
      <w:r>
        <w:tab/>
        <w:t xml:space="preserve">Email address: </w:t>
      </w:r>
      <w:r>
        <w:rPr>
          <w:color w:val="0000FF"/>
          <w:u w:val="single" w:color="0000FF"/>
        </w:rPr>
        <w:t>www.privcom.gc.ca</w:t>
      </w:r>
      <w:r>
        <w:t>.</w:t>
      </w:r>
    </w:p>
    <w:p w14:paraId="52A57FFB" w14:textId="77777777" w:rsidR="001D7D2B" w:rsidRDefault="001D7D2B" w:rsidP="001D7D2B">
      <w:pPr>
        <w:spacing w:after="10"/>
        <w:ind w:left="-5" w:right="15"/>
      </w:pPr>
      <w:r>
        <w:t>112 Kent Street, Ottawa,</w:t>
      </w:r>
    </w:p>
    <w:p w14:paraId="322B8F16" w14:textId="77777777" w:rsidR="001D7D2B" w:rsidRDefault="001D7D2B" w:rsidP="001D7D2B">
      <w:pPr>
        <w:spacing w:after="10"/>
        <w:ind w:left="-5" w:right="15"/>
      </w:pPr>
      <w:r>
        <w:t>Ontario K1A 1H3</w:t>
      </w:r>
    </w:p>
    <w:p w14:paraId="4E111664" w14:textId="69B5C514" w:rsidR="00A9555B" w:rsidRDefault="001D7D2B" w:rsidP="00933F6D">
      <w:pPr>
        <w:spacing w:after="285"/>
        <w:ind w:left="-5" w:right="15"/>
      </w:pPr>
      <w:r>
        <w:t>Tel 1-800-282-1376</w:t>
      </w:r>
    </w:p>
    <w:p w14:paraId="0F18858D" w14:textId="77777777" w:rsidR="001D7D2B" w:rsidRDefault="001D7D2B" w:rsidP="00A9555B">
      <w:pPr>
        <w:pStyle w:val="Heading2"/>
        <w:numPr>
          <w:ilvl w:val="0"/>
          <w:numId w:val="0"/>
        </w:numPr>
        <w:ind w:left="360" w:hanging="360"/>
      </w:pPr>
      <w:bookmarkStart w:id="11" w:name="_Toc78986683"/>
      <w:r>
        <w:rPr>
          <w:u w:color="000000"/>
        </w:rPr>
        <w:t>Questions/Access Request/Complaint</w:t>
      </w:r>
      <w:bookmarkEnd w:id="11"/>
    </w:p>
    <w:p w14:paraId="3AC8301D" w14:textId="29008E9A" w:rsidR="001D7D2B" w:rsidRDefault="001D7D2B" w:rsidP="001D7D2B">
      <w:pPr>
        <w:ind w:left="-5" w:right="15"/>
      </w:pPr>
      <w:r>
        <w:t xml:space="preserve">Any questions regarding this or any other privacy policy of </w:t>
      </w:r>
      <w:r w:rsidR="00A9555B">
        <w:t>MIS3</w:t>
      </w:r>
      <w:r>
        <w:t xml:space="preserve"> may be directed to the Chief Privacy Officer.  Requests for access to information, or to make a complaint, are to be made in writing and sent to the Chief Privacy Officer at the address below:</w:t>
      </w:r>
    </w:p>
    <w:p w14:paraId="156B6C1C" w14:textId="551F308F" w:rsidR="00933F6D" w:rsidRDefault="00933F6D" w:rsidP="001D7D2B">
      <w:pPr>
        <w:ind w:left="-5" w:right="15"/>
      </w:pPr>
    </w:p>
    <w:p w14:paraId="6D8E320A" w14:textId="7A345A99" w:rsidR="00933F6D" w:rsidRDefault="00933F6D" w:rsidP="00933F6D">
      <w:pPr>
        <w:ind w:right="15"/>
      </w:pPr>
      <w:r>
        <w:t>C/O Chief Privacy Officer</w:t>
      </w:r>
    </w:p>
    <w:p w14:paraId="61C25021" w14:textId="7688E44B" w:rsidR="00933F6D" w:rsidRDefault="00933F6D" w:rsidP="00933F6D">
      <w:pPr>
        <w:ind w:right="15"/>
      </w:pPr>
      <w:r>
        <w:t>MIS3 INC.</w:t>
      </w:r>
    </w:p>
    <w:p w14:paraId="424D916F" w14:textId="355C764E" w:rsidR="00933F6D" w:rsidRDefault="00933F6D" w:rsidP="00933F6D">
      <w:pPr>
        <w:ind w:right="15"/>
      </w:pPr>
      <w:r>
        <w:t>FIRST CANADIAN PLACE</w:t>
      </w:r>
    </w:p>
    <w:p w14:paraId="5722220F" w14:textId="77777777" w:rsidR="00933F6D" w:rsidRDefault="00933F6D" w:rsidP="00933F6D">
      <w:pPr>
        <w:ind w:right="15"/>
      </w:pPr>
      <w:r>
        <w:t>100 KING STREET WEST SUITE 5700</w:t>
      </w:r>
    </w:p>
    <w:p w14:paraId="2896B53E" w14:textId="45848C14" w:rsidR="00933F6D" w:rsidRDefault="00933F6D" w:rsidP="00933F6D">
      <w:pPr>
        <w:ind w:left="-5" w:right="15"/>
      </w:pPr>
      <w:r>
        <w:t>TORONTO ON M5X 1C7</w:t>
      </w:r>
    </w:p>
    <w:p w14:paraId="08FEB5B5" w14:textId="7385A91D" w:rsidR="00933F6D" w:rsidRDefault="00933F6D" w:rsidP="00933F6D">
      <w:pPr>
        <w:ind w:left="-5" w:right="15"/>
      </w:pPr>
      <w:r>
        <w:t>CANADA</w:t>
      </w:r>
    </w:p>
    <w:p w14:paraId="2F58DAFE" w14:textId="77777777" w:rsidR="00A9555B" w:rsidRDefault="00A9555B" w:rsidP="00A9555B">
      <w:pPr>
        <w:pStyle w:val="Heading2"/>
        <w:numPr>
          <w:ilvl w:val="0"/>
          <w:numId w:val="0"/>
        </w:numPr>
        <w:ind w:left="-5"/>
        <w:rPr>
          <w:sz w:val="26"/>
        </w:rPr>
      </w:pPr>
    </w:p>
    <w:p w14:paraId="2686A3B7" w14:textId="6FD73D55" w:rsidR="001D7D2B" w:rsidRDefault="001D7D2B" w:rsidP="00A9555B">
      <w:pPr>
        <w:pStyle w:val="Heading2"/>
        <w:numPr>
          <w:ilvl w:val="0"/>
          <w:numId w:val="0"/>
        </w:numPr>
        <w:ind w:left="-5"/>
      </w:pPr>
      <w:bookmarkStart w:id="12" w:name="_Toc78986684"/>
      <w:r>
        <w:rPr>
          <w:sz w:val="26"/>
        </w:rPr>
        <w:t xml:space="preserve">Amendment to </w:t>
      </w:r>
      <w:r w:rsidR="00A9555B">
        <w:rPr>
          <w:sz w:val="26"/>
        </w:rPr>
        <w:t>MIS3</w:t>
      </w:r>
      <w:r>
        <w:rPr>
          <w:sz w:val="26"/>
        </w:rPr>
        <w:t xml:space="preserve"> 's Privacy Policies</w:t>
      </w:r>
      <w:bookmarkEnd w:id="12"/>
    </w:p>
    <w:p w14:paraId="16437C33" w14:textId="7D5680BB" w:rsidR="001D7D2B" w:rsidRDefault="001D7D2B" w:rsidP="001D7D2B">
      <w:pPr>
        <w:ind w:left="-5" w:right="15"/>
      </w:pPr>
      <w:r>
        <w:t xml:space="preserve">This </w:t>
      </w:r>
      <w:r w:rsidR="00A9555B">
        <w:t>MIS3</w:t>
      </w:r>
      <w:r>
        <w:t xml:space="preserve"> 's Privacy Policy is in effect and is retroactive to January 1, 2004. This policy is subject to amendment in response to developments in the privacy legislation.  The Chief Privacy Officer will review and revise the Privacy Policy from time to time as required by changes in privacy law. Notification of any changes in the Privacy Policy will be posted on </w:t>
      </w:r>
      <w:r w:rsidR="00A9555B">
        <w:t>MIS3</w:t>
      </w:r>
      <w:r>
        <w:t xml:space="preserve"> 's website. Any changes in the Privacy Policy will apply to Personal information collected from the date of the posting of the revised Privacy Policy.</w:t>
      </w:r>
    </w:p>
    <w:p w14:paraId="2C8B5BA3" w14:textId="77777777" w:rsidR="00933F6D" w:rsidRDefault="00933F6D" w:rsidP="00A9555B">
      <w:pPr>
        <w:pStyle w:val="Heading3"/>
        <w:numPr>
          <w:ilvl w:val="0"/>
          <w:numId w:val="0"/>
        </w:numPr>
        <w:ind w:left="-5"/>
      </w:pPr>
    </w:p>
    <w:p w14:paraId="486547E6" w14:textId="6332BD0C" w:rsidR="001D7D2B" w:rsidRDefault="001D7D2B" w:rsidP="00A9555B">
      <w:pPr>
        <w:pStyle w:val="Heading3"/>
        <w:numPr>
          <w:ilvl w:val="0"/>
          <w:numId w:val="0"/>
        </w:numPr>
        <w:ind w:left="-5"/>
      </w:pPr>
      <w:r>
        <w:t>Disclaimers</w:t>
      </w:r>
    </w:p>
    <w:p w14:paraId="70840B28" w14:textId="6413E91F" w:rsidR="001D7D2B" w:rsidRDefault="001D7D2B" w:rsidP="001D7D2B">
      <w:pPr>
        <w:ind w:left="-5" w:right="15"/>
      </w:pPr>
      <w:r>
        <w:lastRenderedPageBreak/>
        <w:t xml:space="preserve">Notwithstanding that we take the security precautions set out herein to protect your privacy and confidentiality, we cannot guarantee the security of your Personal information or company information.  E-mails or forms sent via the Internet are neither confidential nor secure and can be viewed and modified by third parties. </w:t>
      </w:r>
      <w:r w:rsidR="00A9555B">
        <w:t>MIS3</w:t>
      </w:r>
      <w:r>
        <w:t xml:space="preserve"> will not be liable for damages arising from messages sent to it via unsecured e-mail or other messages sent electronically (SMS, etc.).</w:t>
      </w:r>
    </w:p>
    <w:p w14:paraId="76775C69" w14:textId="77777777" w:rsidR="00A9555B" w:rsidRDefault="00A9555B" w:rsidP="00A9555B">
      <w:pPr>
        <w:pStyle w:val="Heading3"/>
        <w:numPr>
          <w:ilvl w:val="0"/>
          <w:numId w:val="0"/>
        </w:numPr>
        <w:ind w:left="-5"/>
      </w:pPr>
    </w:p>
    <w:p w14:paraId="14ACFE1C" w14:textId="7ED61883" w:rsidR="001D7D2B" w:rsidRDefault="001D7D2B" w:rsidP="00A9555B">
      <w:pPr>
        <w:pStyle w:val="Heading3"/>
        <w:numPr>
          <w:ilvl w:val="0"/>
          <w:numId w:val="0"/>
        </w:numPr>
        <w:ind w:left="-5"/>
      </w:pPr>
      <w:r>
        <w:t>Transactions</w:t>
      </w:r>
    </w:p>
    <w:p w14:paraId="4B9D4652" w14:textId="6E78434A" w:rsidR="001D7D2B" w:rsidRDefault="001D7D2B" w:rsidP="001D7D2B">
      <w:pPr>
        <w:ind w:left="-5" w:right="15"/>
      </w:pPr>
      <w:r>
        <w:t>Financial transactions may be processed through a payment provider and/or the App or Software.  Such financial transactions may include Personal information and/or Business information.  Such third parties may access, process, and store, Personal information and/or Business information as may be required to process transactions.</w:t>
      </w:r>
    </w:p>
    <w:p w14:paraId="16BA6D1D" w14:textId="77777777" w:rsidR="00A9555B" w:rsidRDefault="00A9555B" w:rsidP="001D7D2B">
      <w:pPr>
        <w:ind w:left="-5" w:right="15"/>
      </w:pPr>
    </w:p>
    <w:p w14:paraId="6B9FA2EF" w14:textId="77777777" w:rsidR="001D7D2B" w:rsidRDefault="001D7D2B" w:rsidP="00A9555B">
      <w:pPr>
        <w:pStyle w:val="Heading3"/>
        <w:numPr>
          <w:ilvl w:val="0"/>
          <w:numId w:val="0"/>
        </w:numPr>
        <w:ind w:left="-5"/>
      </w:pPr>
      <w:r>
        <w:t>Cookies</w:t>
      </w:r>
    </w:p>
    <w:p w14:paraId="663AA149" w14:textId="4857994F" w:rsidR="001D7D2B" w:rsidRDefault="00A9555B" w:rsidP="001D7D2B">
      <w:pPr>
        <w:spacing w:after="497"/>
        <w:ind w:left="-5" w:right="15"/>
      </w:pPr>
      <w:r>
        <w:t>MIS3</w:t>
      </w:r>
      <w:r w:rsidR="001D7D2B">
        <w:t xml:space="preserve"> may use cookies to help understand and save users’ preferences for future visits, compile aggregate data about site traffic and site interactions in order to offer better site experiences and tools in the future. We may also use trusted third-party services that track this information on our behalf.  Cookies may be turned off, but if you turn cookies off, some of the features that make your site experience more efficient may not function properly.</w:t>
      </w:r>
    </w:p>
    <w:p w14:paraId="054CB37F" w14:textId="77777777" w:rsidR="00A9555B" w:rsidRPr="00933F6D" w:rsidRDefault="00A9555B" w:rsidP="00933F6D">
      <w:pPr>
        <w:pStyle w:val="Heading3"/>
        <w:numPr>
          <w:ilvl w:val="0"/>
          <w:numId w:val="0"/>
        </w:numPr>
        <w:ind w:left="-5"/>
      </w:pPr>
      <w:r w:rsidRPr="00933F6D">
        <w:t>Other Websites</w:t>
      </w:r>
    </w:p>
    <w:p w14:paraId="7CEDB6AF" w14:textId="794753BA" w:rsidR="00A9555B" w:rsidRPr="00933F6D" w:rsidRDefault="00A9555B" w:rsidP="00933F6D">
      <w:pPr>
        <w:pStyle w:val="NormalWeb"/>
        <w:shd w:val="clear" w:color="auto" w:fill="FEFEFE"/>
        <w:rPr>
          <w:rFonts w:ascii="Arial" w:eastAsiaTheme="minorEastAsia" w:hAnsi="Arial" w:cs="Arial"/>
          <w:sz w:val="22"/>
          <w:szCs w:val="22"/>
          <w:lang w:eastAsia="zh-CN"/>
        </w:rPr>
      </w:pPr>
      <w:r w:rsidRPr="00933F6D">
        <w:rPr>
          <w:rFonts w:ascii="Arial" w:eastAsiaTheme="minorEastAsia" w:hAnsi="Arial" w:cs="Arial"/>
          <w:sz w:val="22"/>
          <w:szCs w:val="22"/>
          <w:lang w:eastAsia="zh-CN"/>
        </w:rPr>
        <w:t>Our website may contain links to other third-party sites that are not governed by this privacy policy. Although we endeavour to only link to sites with high privacy standards, our privacy policy will no longer apply once you leave our website. Additionally, we are not responsible for the privacy practices employed by third party websites. Therefore, we suggest that you examine the privacy statements of those sites to learn how your information may be collected, used, shared and disclosed.</w:t>
      </w:r>
    </w:p>
    <w:p w14:paraId="724A4E19" w14:textId="014CDE02" w:rsidR="001D7D2B" w:rsidRDefault="001D7D2B" w:rsidP="00A9555B">
      <w:pPr>
        <w:pStyle w:val="Heading3"/>
        <w:numPr>
          <w:ilvl w:val="0"/>
          <w:numId w:val="0"/>
        </w:numPr>
        <w:ind w:left="-5"/>
      </w:pPr>
      <w:r>
        <w:t>CASL</w:t>
      </w:r>
    </w:p>
    <w:p w14:paraId="12D52A50" w14:textId="4BBEED49" w:rsidR="003A7986" w:rsidRDefault="00A9555B" w:rsidP="00933F6D">
      <w:pPr>
        <w:ind w:left="-5" w:right="15"/>
      </w:pPr>
      <w:r>
        <w:t>MIS3</w:t>
      </w:r>
      <w:r w:rsidR="001D7D2B">
        <w:t xml:space="preserve"> complies with the Canada Anti-Spam Law with respect to all commercial electronic messages we send out. At any time if you would like to unsubscribe from receiving future emails, you can email us at </w:t>
      </w:r>
      <w:hyperlink r:id="rId9" w:history="1">
        <w:r w:rsidR="00933F6D" w:rsidRPr="00425417">
          <w:rPr>
            <w:rStyle w:val="Hyperlink"/>
          </w:rPr>
          <w:t>admin@mis3.ca</w:t>
        </w:r>
      </w:hyperlink>
      <w:r w:rsidR="00933F6D">
        <w:t xml:space="preserve"> </w:t>
      </w:r>
      <w:r w:rsidR="001D7D2B">
        <w:t>and we will promptly remove you from ALL correspondence.</w:t>
      </w:r>
    </w:p>
    <w:sectPr w:rsidR="003A7986" w:rsidSect="003229C0">
      <w:headerReference w:type="default" r:id="rId10"/>
      <w:footerReference w:type="default" r:id="rId11"/>
      <w:pgSz w:w="12240" w:h="15840"/>
      <w:pgMar w:top="1440" w:right="1440" w:bottom="1440" w:left="1440" w:header="708" w:footer="708" w:gutter="0"/>
      <w:pgBorders w:offsetFrom="page">
        <w:top w:val="double" w:sz="4" w:space="24" w:color="365F91" w:themeColor="accent1" w:themeShade="BF"/>
        <w:left w:val="double" w:sz="4" w:space="24" w:color="365F91" w:themeColor="accent1" w:themeShade="BF"/>
        <w:bottom w:val="double" w:sz="4" w:space="24" w:color="365F91" w:themeColor="accent1" w:themeShade="BF"/>
        <w:right w:val="double" w:sz="4" w:space="24" w:color="365F91" w:themeColor="accent1"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CF87" w14:textId="77777777" w:rsidR="00CD1F9F" w:rsidRDefault="00CD1F9F" w:rsidP="00E67BDE">
      <w:r>
        <w:separator/>
      </w:r>
    </w:p>
  </w:endnote>
  <w:endnote w:type="continuationSeparator" w:id="0">
    <w:p w14:paraId="56A7172B" w14:textId="77777777" w:rsidR="00CD1F9F" w:rsidRDefault="00CD1F9F" w:rsidP="00E6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956A" w14:textId="6636FA94" w:rsidR="00E778B2" w:rsidRDefault="00E778B2" w:rsidP="00E67BDE">
    <w:pPr>
      <w:pStyle w:val="Footer"/>
    </w:pPr>
  </w:p>
  <w:sdt>
    <w:sdtPr>
      <w:rPr>
        <w:rStyle w:val="PageNumber"/>
      </w:rPr>
      <w:id w:val="724486321"/>
      <w:docPartObj>
        <w:docPartGallery w:val="Page Numbers (Bottom of Page)"/>
        <w:docPartUnique/>
      </w:docPartObj>
    </w:sdtPr>
    <w:sdtEndPr>
      <w:rPr>
        <w:rStyle w:val="PageNumber"/>
      </w:rPr>
    </w:sdtEndPr>
    <w:sdtContent>
      <w:p w14:paraId="57A3A1C1" w14:textId="77777777" w:rsidR="00E778B2" w:rsidRDefault="00E778B2" w:rsidP="00E122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A826AC5" w14:textId="77777777" w:rsidR="00C473E8" w:rsidRDefault="00C473E8" w:rsidP="00C473E8">
    <w:pPr>
      <w:pStyle w:val="Footer"/>
      <w:ind w:right="360"/>
      <w:jc w:val="center"/>
    </w:pPr>
    <w:r>
      <w:t>MIS3 Inc.</w:t>
    </w:r>
  </w:p>
  <w:p w14:paraId="72F85DD2" w14:textId="0E9162A7" w:rsidR="00E778B2" w:rsidRDefault="00C473E8" w:rsidP="00C473E8">
    <w:pPr>
      <w:pStyle w:val="Footer"/>
      <w:ind w:right="360"/>
      <w:jc w:val="center"/>
    </w:pPr>
    <w:r>
      <w:t>Privacy</w:t>
    </w:r>
    <w:r w:rsidR="00E778B2">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E8DC" w14:textId="77777777" w:rsidR="00CD1F9F" w:rsidRDefault="00CD1F9F" w:rsidP="00E67BDE">
      <w:r>
        <w:separator/>
      </w:r>
    </w:p>
  </w:footnote>
  <w:footnote w:type="continuationSeparator" w:id="0">
    <w:p w14:paraId="4D340CD5" w14:textId="77777777" w:rsidR="00CD1F9F" w:rsidRDefault="00CD1F9F" w:rsidP="00E6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9A96" w14:textId="5F40D926" w:rsidR="00E778B2" w:rsidRDefault="00E778B2" w:rsidP="00E42633">
    <w:pPr>
      <w:pStyle w:val="Header"/>
      <w:jc w:val="right"/>
    </w:pPr>
    <w:r w:rsidRPr="00E42633">
      <w:rPr>
        <w:noProof/>
      </w:rPr>
      <w:drawing>
        <wp:inline distT="0" distB="0" distL="0" distR="0" wp14:anchorId="2C47896D" wp14:editId="4F6FF09D">
          <wp:extent cx="924606" cy="1040937"/>
          <wp:effectExtent l="0" t="0" r="2540" b="635"/>
          <wp:docPr id="2" name="Picture 57" descr="Logo&#10;&#10;Description automatically generated">
            <a:extLst xmlns:a="http://schemas.openxmlformats.org/drawingml/2006/main">
              <a:ext uri="{FF2B5EF4-FFF2-40B4-BE49-F238E27FC236}">
                <a16:creationId xmlns:a16="http://schemas.microsoft.com/office/drawing/2014/main" id="{7641E186-9CD8-D346-9282-BA4C9F1D2A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descr="Logo&#10;&#10;Description automatically generated">
                    <a:extLst>
                      <a:ext uri="{FF2B5EF4-FFF2-40B4-BE49-F238E27FC236}">
                        <a16:creationId xmlns:a16="http://schemas.microsoft.com/office/drawing/2014/main" id="{7641E186-9CD8-D346-9282-BA4C9F1D2AAD}"/>
                      </a:ext>
                    </a:extLst>
                  </pic:cNvPr>
                  <pic:cNvPicPr>
                    <a:picLocks noChangeAspect="1"/>
                  </pic:cNvPicPr>
                </pic:nvPicPr>
                <pic:blipFill>
                  <a:blip r:embed="rId1"/>
                  <a:stretch>
                    <a:fillRect/>
                  </a:stretch>
                </pic:blipFill>
                <pic:spPr>
                  <a:xfrm>
                    <a:off x="0" y="0"/>
                    <a:ext cx="924606" cy="1040937"/>
                  </a:xfrm>
                  <a:prstGeom prst="rect">
                    <a:avLst/>
                  </a:prstGeom>
                </pic:spPr>
              </pic:pic>
            </a:graphicData>
          </a:graphic>
        </wp:inline>
      </w:drawing>
    </w:r>
  </w:p>
  <w:p w14:paraId="0B396A8E" w14:textId="77777777" w:rsidR="00E778B2" w:rsidRPr="00DB7B1A" w:rsidRDefault="00E778B2" w:rsidP="00E426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924"/>
    <w:multiLevelType w:val="hybridMultilevel"/>
    <w:tmpl w:val="56C0945C"/>
    <w:lvl w:ilvl="0" w:tplc="1472C05C">
      <w:start w:val="1"/>
      <w:numFmt w:val="bullet"/>
      <w:lvlText w:val="•"/>
      <w:lvlJc w:val="left"/>
      <w:pPr>
        <w:ind w:left="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52293E">
      <w:start w:val="1"/>
      <w:numFmt w:val="bullet"/>
      <w:lvlText w:val="o"/>
      <w:lvlJc w:val="left"/>
      <w:pPr>
        <w:ind w:left="1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D4E4E4">
      <w:start w:val="1"/>
      <w:numFmt w:val="bullet"/>
      <w:lvlText w:val="▪"/>
      <w:lvlJc w:val="left"/>
      <w:pPr>
        <w:ind w:left="2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105FA6">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7E52BE">
      <w:start w:val="1"/>
      <w:numFmt w:val="bullet"/>
      <w:lvlText w:val="o"/>
      <w:lvlJc w:val="left"/>
      <w:pPr>
        <w:ind w:left="3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867A36">
      <w:start w:val="1"/>
      <w:numFmt w:val="bullet"/>
      <w:lvlText w:val="▪"/>
      <w:lvlJc w:val="left"/>
      <w:pPr>
        <w:ind w:left="4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8A9ED8">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AA835E">
      <w:start w:val="1"/>
      <w:numFmt w:val="bullet"/>
      <w:lvlText w:val="o"/>
      <w:lvlJc w:val="left"/>
      <w:pPr>
        <w:ind w:left="57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1853D8">
      <w:start w:val="1"/>
      <w:numFmt w:val="bullet"/>
      <w:lvlText w:val="▪"/>
      <w:lvlJc w:val="left"/>
      <w:pPr>
        <w:ind w:left="6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60C39"/>
    <w:multiLevelType w:val="hybridMultilevel"/>
    <w:tmpl w:val="550E7428"/>
    <w:lvl w:ilvl="0" w:tplc="88406F74">
      <w:start w:val="1"/>
      <w:numFmt w:val="bullet"/>
      <w:lvlText w:val="•"/>
      <w:lvlJc w:val="left"/>
      <w:pPr>
        <w:ind w:left="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8CD822">
      <w:start w:val="1"/>
      <w:numFmt w:val="bullet"/>
      <w:lvlText w:val="o"/>
      <w:lvlJc w:val="left"/>
      <w:pPr>
        <w:ind w:left="1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D2B3CA">
      <w:start w:val="1"/>
      <w:numFmt w:val="bullet"/>
      <w:lvlText w:val="▪"/>
      <w:lvlJc w:val="left"/>
      <w:pPr>
        <w:ind w:left="2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B6C71E">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22D7D2">
      <w:start w:val="1"/>
      <w:numFmt w:val="bullet"/>
      <w:lvlText w:val="o"/>
      <w:lvlJc w:val="left"/>
      <w:pPr>
        <w:ind w:left="3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B88842">
      <w:start w:val="1"/>
      <w:numFmt w:val="bullet"/>
      <w:lvlText w:val="▪"/>
      <w:lvlJc w:val="left"/>
      <w:pPr>
        <w:ind w:left="4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A2065C">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EF2F0">
      <w:start w:val="1"/>
      <w:numFmt w:val="bullet"/>
      <w:lvlText w:val="o"/>
      <w:lvlJc w:val="left"/>
      <w:pPr>
        <w:ind w:left="57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AC0DC">
      <w:start w:val="1"/>
      <w:numFmt w:val="bullet"/>
      <w:lvlText w:val="▪"/>
      <w:lvlJc w:val="left"/>
      <w:pPr>
        <w:ind w:left="6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960592"/>
    <w:multiLevelType w:val="hybridMultilevel"/>
    <w:tmpl w:val="4DCC1B60"/>
    <w:lvl w:ilvl="0" w:tplc="56161B58">
      <w:start w:val="1"/>
      <w:numFmt w:val="decimal"/>
      <w:pStyle w:val="Heading2"/>
      <w:lvlText w:val="%1."/>
      <w:lvlJc w:val="left"/>
      <w:pPr>
        <w:ind w:left="360" w:hanging="360"/>
      </w:pPr>
    </w:lvl>
    <w:lvl w:ilvl="1" w:tplc="759A156A">
      <w:start w:val="1"/>
      <w:numFmt w:val="lowerLetter"/>
      <w:pStyle w:val="Heading3"/>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A7558E"/>
    <w:multiLevelType w:val="hybridMultilevel"/>
    <w:tmpl w:val="20604A28"/>
    <w:lvl w:ilvl="0" w:tplc="488A349E">
      <w:start w:val="1"/>
      <w:numFmt w:val="bullet"/>
      <w:pStyle w:val="Bullets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A63B13"/>
    <w:multiLevelType w:val="hybridMultilevel"/>
    <w:tmpl w:val="FA1A594E"/>
    <w:lvl w:ilvl="0" w:tplc="837A429E">
      <w:start w:val="1"/>
      <w:numFmt w:val="decimal"/>
      <w:lvlText w:val="%1."/>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DE10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6042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904B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AD9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B4AC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284C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101F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A6DC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D64CC3"/>
    <w:multiLevelType w:val="hybridMultilevel"/>
    <w:tmpl w:val="2ED40B16"/>
    <w:lvl w:ilvl="0" w:tplc="91D66BAE">
      <w:numFmt w:val="none"/>
      <w:pStyle w:val="PTSTableBullet"/>
      <w:lvlText w:val="▪"/>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744FF2"/>
    <w:multiLevelType w:val="hybridMultilevel"/>
    <w:tmpl w:val="544C832A"/>
    <w:lvl w:ilvl="0" w:tplc="B3C6482C">
      <w:start w:val="1"/>
      <w:numFmt w:val="decimal"/>
      <w:pStyle w:val="PTSNarrativeNumbering"/>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52"/>
    <w:rsid w:val="00000D32"/>
    <w:rsid w:val="00004F48"/>
    <w:rsid w:val="000071CE"/>
    <w:rsid w:val="000133B8"/>
    <w:rsid w:val="00013C9E"/>
    <w:rsid w:val="00015A17"/>
    <w:rsid w:val="000207F6"/>
    <w:rsid w:val="000238D8"/>
    <w:rsid w:val="00025065"/>
    <w:rsid w:val="00026718"/>
    <w:rsid w:val="00027211"/>
    <w:rsid w:val="00030E79"/>
    <w:rsid w:val="00032D7D"/>
    <w:rsid w:val="000330C4"/>
    <w:rsid w:val="00034792"/>
    <w:rsid w:val="00042172"/>
    <w:rsid w:val="00042DAF"/>
    <w:rsid w:val="00043556"/>
    <w:rsid w:val="000435F0"/>
    <w:rsid w:val="000456FD"/>
    <w:rsid w:val="00046885"/>
    <w:rsid w:val="00047B05"/>
    <w:rsid w:val="00054228"/>
    <w:rsid w:val="00056377"/>
    <w:rsid w:val="000578A0"/>
    <w:rsid w:val="000604FD"/>
    <w:rsid w:val="00060FDA"/>
    <w:rsid w:val="000618BB"/>
    <w:rsid w:val="00062865"/>
    <w:rsid w:val="000633DD"/>
    <w:rsid w:val="000641C3"/>
    <w:rsid w:val="0006600C"/>
    <w:rsid w:val="0007018B"/>
    <w:rsid w:val="00074148"/>
    <w:rsid w:val="00081BCB"/>
    <w:rsid w:val="00085244"/>
    <w:rsid w:val="000868A1"/>
    <w:rsid w:val="000912F3"/>
    <w:rsid w:val="000933EA"/>
    <w:rsid w:val="00093E17"/>
    <w:rsid w:val="0009653C"/>
    <w:rsid w:val="00097259"/>
    <w:rsid w:val="000A06B6"/>
    <w:rsid w:val="000A2194"/>
    <w:rsid w:val="000A2C93"/>
    <w:rsid w:val="000A2FCA"/>
    <w:rsid w:val="000A2FD5"/>
    <w:rsid w:val="000A66E3"/>
    <w:rsid w:val="000B1C03"/>
    <w:rsid w:val="000B482B"/>
    <w:rsid w:val="000C4124"/>
    <w:rsid w:val="000C5A84"/>
    <w:rsid w:val="000C71D4"/>
    <w:rsid w:val="000D3BDA"/>
    <w:rsid w:val="000D47E2"/>
    <w:rsid w:val="000E3176"/>
    <w:rsid w:val="000F1C28"/>
    <w:rsid w:val="000F2DBB"/>
    <w:rsid w:val="000F311D"/>
    <w:rsid w:val="001002CB"/>
    <w:rsid w:val="00104D6D"/>
    <w:rsid w:val="00106AD7"/>
    <w:rsid w:val="00110AEE"/>
    <w:rsid w:val="00111A17"/>
    <w:rsid w:val="00114427"/>
    <w:rsid w:val="00114F62"/>
    <w:rsid w:val="00115C6E"/>
    <w:rsid w:val="00117DA2"/>
    <w:rsid w:val="00120C11"/>
    <w:rsid w:val="001276BB"/>
    <w:rsid w:val="00131EE6"/>
    <w:rsid w:val="00135CFC"/>
    <w:rsid w:val="00143932"/>
    <w:rsid w:val="00145FAF"/>
    <w:rsid w:val="00147CF0"/>
    <w:rsid w:val="001505FF"/>
    <w:rsid w:val="0015280C"/>
    <w:rsid w:val="0015545C"/>
    <w:rsid w:val="0015564B"/>
    <w:rsid w:val="001556F0"/>
    <w:rsid w:val="00157F6C"/>
    <w:rsid w:val="00160A84"/>
    <w:rsid w:val="00161BB5"/>
    <w:rsid w:val="00164E1B"/>
    <w:rsid w:val="00165513"/>
    <w:rsid w:val="00165C95"/>
    <w:rsid w:val="00170B71"/>
    <w:rsid w:val="0017182F"/>
    <w:rsid w:val="00171A28"/>
    <w:rsid w:val="0017337D"/>
    <w:rsid w:val="0017397A"/>
    <w:rsid w:val="00177B41"/>
    <w:rsid w:val="00177D5A"/>
    <w:rsid w:val="00180068"/>
    <w:rsid w:val="0018167F"/>
    <w:rsid w:val="001816BA"/>
    <w:rsid w:val="001860F4"/>
    <w:rsid w:val="00187A82"/>
    <w:rsid w:val="00194481"/>
    <w:rsid w:val="00194E14"/>
    <w:rsid w:val="00195E51"/>
    <w:rsid w:val="00197DB4"/>
    <w:rsid w:val="001A41C1"/>
    <w:rsid w:val="001A518D"/>
    <w:rsid w:val="001A5548"/>
    <w:rsid w:val="001A5F00"/>
    <w:rsid w:val="001A602B"/>
    <w:rsid w:val="001C0247"/>
    <w:rsid w:val="001C2666"/>
    <w:rsid w:val="001C50D0"/>
    <w:rsid w:val="001C78C0"/>
    <w:rsid w:val="001D0997"/>
    <w:rsid w:val="001D281D"/>
    <w:rsid w:val="001D4BD2"/>
    <w:rsid w:val="001D5532"/>
    <w:rsid w:val="001D62D5"/>
    <w:rsid w:val="001D7D2B"/>
    <w:rsid w:val="001E32E5"/>
    <w:rsid w:val="001E484C"/>
    <w:rsid w:val="001E4FA1"/>
    <w:rsid w:val="001E5C3B"/>
    <w:rsid w:val="001E7701"/>
    <w:rsid w:val="001F0B16"/>
    <w:rsid w:val="001F1D57"/>
    <w:rsid w:val="001F22D3"/>
    <w:rsid w:val="001F31B8"/>
    <w:rsid w:val="001F475C"/>
    <w:rsid w:val="001F6752"/>
    <w:rsid w:val="00204030"/>
    <w:rsid w:val="00204AC6"/>
    <w:rsid w:val="00214F02"/>
    <w:rsid w:val="00214FA0"/>
    <w:rsid w:val="002154BF"/>
    <w:rsid w:val="00215540"/>
    <w:rsid w:val="00217D64"/>
    <w:rsid w:val="00220C9B"/>
    <w:rsid w:val="002230F7"/>
    <w:rsid w:val="00223C29"/>
    <w:rsid w:val="0022458F"/>
    <w:rsid w:val="002248A5"/>
    <w:rsid w:val="00227AC3"/>
    <w:rsid w:val="002301B7"/>
    <w:rsid w:val="002317E7"/>
    <w:rsid w:val="00231857"/>
    <w:rsid w:val="00231A6A"/>
    <w:rsid w:val="002321C1"/>
    <w:rsid w:val="002328E4"/>
    <w:rsid w:val="00234EBA"/>
    <w:rsid w:val="002355BD"/>
    <w:rsid w:val="00236AD8"/>
    <w:rsid w:val="002434AA"/>
    <w:rsid w:val="00243799"/>
    <w:rsid w:val="00246033"/>
    <w:rsid w:val="002509C4"/>
    <w:rsid w:val="00251A3D"/>
    <w:rsid w:val="00255520"/>
    <w:rsid w:val="00260198"/>
    <w:rsid w:val="002611B8"/>
    <w:rsid w:val="002634A9"/>
    <w:rsid w:val="002641B3"/>
    <w:rsid w:val="002666E3"/>
    <w:rsid w:val="002668D3"/>
    <w:rsid w:val="00271AD3"/>
    <w:rsid w:val="00271D24"/>
    <w:rsid w:val="00272FC7"/>
    <w:rsid w:val="002771D7"/>
    <w:rsid w:val="00282A60"/>
    <w:rsid w:val="0028301C"/>
    <w:rsid w:val="0028629D"/>
    <w:rsid w:val="00295019"/>
    <w:rsid w:val="00297B4D"/>
    <w:rsid w:val="00297B5F"/>
    <w:rsid w:val="002A37B3"/>
    <w:rsid w:val="002A4456"/>
    <w:rsid w:val="002A453A"/>
    <w:rsid w:val="002A57A8"/>
    <w:rsid w:val="002A5AA8"/>
    <w:rsid w:val="002A640C"/>
    <w:rsid w:val="002B1F78"/>
    <w:rsid w:val="002B26D3"/>
    <w:rsid w:val="002B5964"/>
    <w:rsid w:val="002C0BC0"/>
    <w:rsid w:val="002C3ADF"/>
    <w:rsid w:val="002C57C0"/>
    <w:rsid w:val="002C6F15"/>
    <w:rsid w:val="002C725F"/>
    <w:rsid w:val="002C7FF4"/>
    <w:rsid w:val="002D062B"/>
    <w:rsid w:val="002D1FBF"/>
    <w:rsid w:val="002D3695"/>
    <w:rsid w:val="002D3983"/>
    <w:rsid w:val="002D412E"/>
    <w:rsid w:val="002D5878"/>
    <w:rsid w:val="002E2E73"/>
    <w:rsid w:val="002E3B59"/>
    <w:rsid w:val="002E75DA"/>
    <w:rsid w:val="002E7BFC"/>
    <w:rsid w:val="002F0EAF"/>
    <w:rsid w:val="002F52B6"/>
    <w:rsid w:val="002F60E0"/>
    <w:rsid w:val="0030024E"/>
    <w:rsid w:val="00310EDF"/>
    <w:rsid w:val="00311C48"/>
    <w:rsid w:val="0031265C"/>
    <w:rsid w:val="00321BD2"/>
    <w:rsid w:val="003229C0"/>
    <w:rsid w:val="00323C61"/>
    <w:rsid w:val="00327B53"/>
    <w:rsid w:val="003314C2"/>
    <w:rsid w:val="00332FB1"/>
    <w:rsid w:val="00333DA6"/>
    <w:rsid w:val="0033476A"/>
    <w:rsid w:val="00335F47"/>
    <w:rsid w:val="00336A64"/>
    <w:rsid w:val="00340300"/>
    <w:rsid w:val="00345DF6"/>
    <w:rsid w:val="003474FB"/>
    <w:rsid w:val="00350BB2"/>
    <w:rsid w:val="00356F1C"/>
    <w:rsid w:val="0036003E"/>
    <w:rsid w:val="00360283"/>
    <w:rsid w:val="003639A9"/>
    <w:rsid w:val="00367AC5"/>
    <w:rsid w:val="00370E0A"/>
    <w:rsid w:val="0037271B"/>
    <w:rsid w:val="00373139"/>
    <w:rsid w:val="00373387"/>
    <w:rsid w:val="003743E5"/>
    <w:rsid w:val="00377F3C"/>
    <w:rsid w:val="00382DF1"/>
    <w:rsid w:val="003912B7"/>
    <w:rsid w:val="00396B75"/>
    <w:rsid w:val="00397117"/>
    <w:rsid w:val="00397857"/>
    <w:rsid w:val="003A736D"/>
    <w:rsid w:val="003A7724"/>
    <w:rsid w:val="003A7986"/>
    <w:rsid w:val="003B0822"/>
    <w:rsid w:val="003B34BD"/>
    <w:rsid w:val="003B3B14"/>
    <w:rsid w:val="003B48F5"/>
    <w:rsid w:val="003B5151"/>
    <w:rsid w:val="003B622F"/>
    <w:rsid w:val="003B6D8F"/>
    <w:rsid w:val="003B7770"/>
    <w:rsid w:val="003C00FD"/>
    <w:rsid w:val="003C1AD7"/>
    <w:rsid w:val="003C3402"/>
    <w:rsid w:val="003C37C1"/>
    <w:rsid w:val="003D2F06"/>
    <w:rsid w:val="003D510F"/>
    <w:rsid w:val="003E05C8"/>
    <w:rsid w:val="003E0DAD"/>
    <w:rsid w:val="003E4935"/>
    <w:rsid w:val="003E766F"/>
    <w:rsid w:val="003F23F9"/>
    <w:rsid w:val="003F5013"/>
    <w:rsid w:val="003F6AAC"/>
    <w:rsid w:val="00401481"/>
    <w:rsid w:val="00402BBD"/>
    <w:rsid w:val="004033A5"/>
    <w:rsid w:val="0040419B"/>
    <w:rsid w:val="00404359"/>
    <w:rsid w:val="004072D1"/>
    <w:rsid w:val="00411BD3"/>
    <w:rsid w:val="00411FAE"/>
    <w:rsid w:val="00412E2B"/>
    <w:rsid w:val="00412FD2"/>
    <w:rsid w:val="004136E4"/>
    <w:rsid w:val="004164AF"/>
    <w:rsid w:val="00417248"/>
    <w:rsid w:val="0041725F"/>
    <w:rsid w:val="00417EBF"/>
    <w:rsid w:val="00420309"/>
    <w:rsid w:val="00422B54"/>
    <w:rsid w:val="004250C2"/>
    <w:rsid w:val="004256F6"/>
    <w:rsid w:val="00425C0A"/>
    <w:rsid w:val="00426E4C"/>
    <w:rsid w:val="0042763E"/>
    <w:rsid w:val="00427F3B"/>
    <w:rsid w:val="004327B8"/>
    <w:rsid w:val="00434EBA"/>
    <w:rsid w:val="00436019"/>
    <w:rsid w:val="004364DD"/>
    <w:rsid w:val="004432AA"/>
    <w:rsid w:val="004438C7"/>
    <w:rsid w:val="00445403"/>
    <w:rsid w:val="004475F0"/>
    <w:rsid w:val="00452F84"/>
    <w:rsid w:val="00453D89"/>
    <w:rsid w:val="004557C5"/>
    <w:rsid w:val="00461D8F"/>
    <w:rsid w:val="0047268B"/>
    <w:rsid w:val="00474141"/>
    <w:rsid w:val="00474E82"/>
    <w:rsid w:val="00481D39"/>
    <w:rsid w:val="00482743"/>
    <w:rsid w:val="004861FB"/>
    <w:rsid w:val="00486A51"/>
    <w:rsid w:val="00490671"/>
    <w:rsid w:val="00491720"/>
    <w:rsid w:val="00494AD1"/>
    <w:rsid w:val="004972C5"/>
    <w:rsid w:val="004A0AB5"/>
    <w:rsid w:val="004A5921"/>
    <w:rsid w:val="004A6395"/>
    <w:rsid w:val="004A6E9B"/>
    <w:rsid w:val="004B07CE"/>
    <w:rsid w:val="004B2C89"/>
    <w:rsid w:val="004B3B55"/>
    <w:rsid w:val="004B4C84"/>
    <w:rsid w:val="004B5640"/>
    <w:rsid w:val="004B5734"/>
    <w:rsid w:val="004C17F5"/>
    <w:rsid w:val="004C5DAF"/>
    <w:rsid w:val="004D2CCC"/>
    <w:rsid w:val="004D2CCD"/>
    <w:rsid w:val="004D42D2"/>
    <w:rsid w:val="004E5DE2"/>
    <w:rsid w:val="004E64D3"/>
    <w:rsid w:val="004E6A88"/>
    <w:rsid w:val="004F20B4"/>
    <w:rsid w:val="004F2A82"/>
    <w:rsid w:val="004F2E75"/>
    <w:rsid w:val="004F376E"/>
    <w:rsid w:val="004F4060"/>
    <w:rsid w:val="004F5187"/>
    <w:rsid w:val="004F7310"/>
    <w:rsid w:val="0050037E"/>
    <w:rsid w:val="00501785"/>
    <w:rsid w:val="00502303"/>
    <w:rsid w:val="00502A67"/>
    <w:rsid w:val="00520CE1"/>
    <w:rsid w:val="005211F4"/>
    <w:rsid w:val="00521A65"/>
    <w:rsid w:val="00523AF2"/>
    <w:rsid w:val="00524E96"/>
    <w:rsid w:val="005258D2"/>
    <w:rsid w:val="00526C23"/>
    <w:rsid w:val="00526E68"/>
    <w:rsid w:val="005300DB"/>
    <w:rsid w:val="00530D2C"/>
    <w:rsid w:val="00530F13"/>
    <w:rsid w:val="00532F55"/>
    <w:rsid w:val="0053332C"/>
    <w:rsid w:val="005356EB"/>
    <w:rsid w:val="0053745E"/>
    <w:rsid w:val="005411F7"/>
    <w:rsid w:val="005433CC"/>
    <w:rsid w:val="00546BA7"/>
    <w:rsid w:val="00551AB6"/>
    <w:rsid w:val="0055369E"/>
    <w:rsid w:val="00560A2D"/>
    <w:rsid w:val="0057146D"/>
    <w:rsid w:val="00575259"/>
    <w:rsid w:val="00575AA4"/>
    <w:rsid w:val="0058086B"/>
    <w:rsid w:val="005826C9"/>
    <w:rsid w:val="00582FCE"/>
    <w:rsid w:val="00583F31"/>
    <w:rsid w:val="00585633"/>
    <w:rsid w:val="005858C1"/>
    <w:rsid w:val="005863CF"/>
    <w:rsid w:val="00586D12"/>
    <w:rsid w:val="00593DE9"/>
    <w:rsid w:val="0059408B"/>
    <w:rsid w:val="005946BB"/>
    <w:rsid w:val="005963FC"/>
    <w:rsid w:val="005A1A01"/>
    <w:rsid w:val="005A4E31"/>
    <w:rsid w:val="005B0665"/>
    <w:rsid w:val="005B0C40"/>
    <w:rsid w:val="005B3C4D"/>
    <w:rsid w:val="005B4E02"/>
    <w:rsid w:val="005B6591"/>
    <w:rsid w:val="005B69A7"/>
    <w:rsid w:val="005C00D3"/>
    <w:rsid w:val="005C065E"/>
    <w:rsid w:val="005C0ADB"/>
    <w:rsid w:val="005C1B19"/>
    <w:rsid w:val="005C51A5"/>
    <w:rsid w:val="005D033D"/>
    <w:rsid w:val="005D0637"/>
    <w:rsid w:val="005D06B0"/>
    <w:rsid w:val="005D1896"/>
    <w:rsid w:val="005D2631"/>
    <w:rsid w:val="005D44EA"/>
    <w:rsid w:val="005E39B7"/>
    <w:rsid w:val="005E5147"/>
    <w:rsid w:val="005E58E8"/>
    <w:rsid w:val="005F53AB"/>
    <w:rsid w:val="005F7C84"/>
    <w:rsid w:val="00600C3A"/>
    <w:rsid w:val="00605381"/>
    <w:rsid w:val="00606C51"/>
    <w:rsid w:val="00607858"/>
    <w:rsid w:val="00607B6A"/>
    <w:rsid w:val="00607CCE"/>
    <w:rsid w:val="00610FD6"/>
    <w:rsid w:val="00611471"/>
    <w:rsid w:val="00613393"/>
    <w:rsid w:val="006134E7"/>
    <w:rsid w:val="00613782"/>
    <w:rsid w:val="00623330"/>
    <w:rsid w:val="006261B0"/>
    <w:rsid w:val="006274F0"/>
    <w:rsid w:val="00634F7B"/>
    <w:rsid w:val="00636D7A"/>
    <w:rsid w:val="00645900"/>
    <w:rsid w:val="00645B1B"/>
    <w:rsid w:val="0064643B"/>
    <w:rsid w:val="00651797"/>
    <w:rsid w:val="006565D4"/>
    <w:rsid w:val="00657A92"/>
    <w:rsid w:val="00660268"/>
    <w:rsid w:val="00661448"/>
    <w:rsid w:val="00661D24"/>
    <w:rsid w:val="00661DC2"/>
    <w:rsid w:val="006622C3"/>
    <w:rsid w:val="00664699"/>
    <w:rsid w:val="00665510"/>
    <w:rsid w:val="00666C28"/>
    <w:rsid w:val="0066733C"/>
    <w:rsid w:val="00673245"/>
    <w:rsid w:val="00675523"/>
    <w:rsid w:val="00676E3E"/>
    <w:rsid w:val="00677803"/>
    <w:rsid w:val="00680BFB"/>
    <w:rsid w:val="00681355"/>
    <w:rsid w:val="00683A18"/>
    <w:rsid w:val="0068404D"/>
    <w:rsid w:val="006851DC"/>
    <w:rsid w:val="00692A7D"/>
    <w:rsid w:val="00693BA9"/>
    <w:rsid w:val="00693EA8"/>
    <w:rsid w:val="00694199"/>
    <w:rsid w:val="00696973"/>
    <w:rsid w:val="006A0EDE"/>
    <w:rsid w:val="006A34E1"/>
    <w:rsid w:val="006A5452"/>
    <w:rsid w:val="006A703A"/>
    <w:rsid w:val="006A74C3"/>
    <w:rsid w:val="006A7D4A"/>
    <w:rsid w:val="006B0B9E"/>
    <w:rsid w:val="006B156C"/>
    <w:rsid w:val="006B1AD0"/>
    <w:rsid w:val="006B4BD4"/>
    <w:rsid w:val="006B6B50"/>
    <w:rsid w:val="006B76AB"/>
    <w:rsid w:val="006C0D74"/>
    <w:rsid w:val="006C1D20"/>
    <w:rsid w:val="006C5820"/>
    <w:rsid w:val="006D0DCD"/>
    <w:rsid w:val="006D0F49"/>
    <w:rsid w:val="006D2240"/>
    <w:rsid w:val="006D26F7"/>
    <w:rsid w:val="006D5948"/>
    <w:rsid w:val="006D601F"/>
    <w:rsid w:val="006E1D9C"/>
    <w:rsid w:val="006E43E6"/>
    <w:rsid w:val="006F02A6"/>
    <w:rsid w:val="006F078F"/>
    <w:rsid w:val="006F08FA"/>
    <w:rsid w:val="006F6D57"/>
    <w:rsid w:val="006F7DCA"/>
    <w:rsid w:val="00704C14"/>
    <w:rsid w:val="007124C3"/>
    <w:rsid w:val="00715339"/>
    <w:rsid w:val="00722548"/>
    <w:rsid w:val="007225CC"/>
    <w:rsid w:val="00723657"/>
    <w:rsid w:val="0072398F"/>
    <w:rsid w:val="00725286"/>
    <w:rsid w:val="00725D5F"/>
    <w:rsid w:val="00731EBD"/>
    <w:rsid w:val="0073281E"/>
    <w:rsid w:val="00733989"/>
    <w:rsid w:val="00736E64"/>
    <w:rsid w:val="00741C28"/>
    <w:rsid w:val="00747BEA"/>
    <w:rsid w:val="00750F5F"/>
    <w:rsid w:val="007548A5"/>
    <w:rsid w:val="00757A57"/>
    <w:rsid w:val="00760DFF"/>
    <w:rsid w:val="00771ED0"/>
    <w:rsid w:val="00774E1C"/>
    <w:rsid w:val="007758EE"/>
    <w:rsid w:val="00777BA7"/>
    <w:rsid w:val="00783E9B"/>
    <w:rsid w:val="007840CC"/>
    <w:rsid w:val="00784DD2"/>
    <w:rsid w:val="00784EAF"/>
    <w:rsid w:val="00785FA5"/>
    <w:rsid w:val="00794D5E"/>
    <w:rsid w:val="007958AA"/>
    <w:rsid w:val="007A5366"/>
    <w:rsid w:val="007A6050"/>
    <w:rsid w:val="007A6DEC"/>
    <w:rsid w:val="007B09E8"/>
    <w:rsid w:val="007B1E8D"/>
    <w:rsid w:val="007B2E2F"/>
    <w:rsid w:val="007B3A67"/>
    <w:rsid w:val="007B3D30"/>
    <w:rsid w:val="007B5536"/>
    <w:rsid w:val="007B5881"/>
    <w:rsid w:val="007B5E21"/>
    <w:rsid w:val="007C75E0"/>
    <w:rsid w:val="007D4A9A"/>
    <w:rsid w:val="007E2678"/>
    <w:rsid w:val="007E5649"/>
    <w:rsid w:val="007E59B2"/>
    <w:rsid w:val="007F2444"/>
    <w:rsid w:val="007F2DBA"/>
    <w:rsid w:val="007F3BB7"/>
    <w:rsid w:val="007F7E51"/>
    <w:rsid w:val="008008F9"/>
    <w:rsid w:val="00800DC9"/>
    <w:rsid w:val="00801B91"/>
    <w:rsid w:val="00802857"/>
    <w:rsid w:val="00806EDF"/>
    <w:rsid w:val="00813035"/>
    <w:rsid w:val="00813791"/>
    <w:rsid w:val="00815C33"/>
    <w:rsid w:val="0081644A"/>
    <w:rsid w:val="00821BEA"/>
    <w:rsid w:val="008226C2"/>
    <w:rsid w:val="00826213"/>
    <w:rsid w:val="008271FD"/>
    <w:rsid w:val="008312A3"/>
    <w:rsid w:val="008313B3"/>
    <w:rsid w:val="00832065"/>
    <w:rsid w:val="00834B26"/>
    <w:rsid w:val="0083761C"/>
    <w:rsid w:val="0084162D"/>
    <w:rsid w:val="00841DF4"/>
    <w:rsid w:val="00843653"/>
    <w:rsid w:val="00843A0E"/>
    <w:rsid w:val="008456CE"/>
    <w:rsid w:val="008457ED"/>
    <w:rsid w:val="00847D8D"/>
    <w:rsid w:val="008507C3"/>
    <w:rsid w:val="0085101E"/>
    <w:rsid w:val="0085135B"/>
    <w:rsid w:val="00854B3E"/>
    <w:rsid w:val="00854E39"/>
    <w:rsid w:val="0085657A"/>
    <w:rsid w:val="008602FD"/>
    <w:rsid w:val="00864ACE"/>
    <w:rsid w:val="00864BE0"/>
    <w:rsid w:val="008659AF"/>
    <w:rsid w:val="008679D5"/>
    <w:rsid w:val="0087254B"/>
    <w:rsid w:val="008731AF"/>
    <w:rsid w:val="00875CA3"/>
    <w:rsid w:val="00882F3A"/>
    <w:rsid w:val="008849F0"/>
    <w:rsid w:val="008852F1"/>
    <w:rsid w:val="008917B2"/>
    <w:rsid w:val="0089467B"/>
    <w:rsid w:val="008A08C9"/>
    <w:rsid w:val="008A08E9"/>
    <w:rsid w:val="008A0EE3"/>
    <w:rsid w:val="008A38F6"/>
    <w:rsid w:val="008A6E93"/>
    <w:rsid w:val="008C0829"/>
    <w:rsid w:val="008C16E1"/>
    <w:rsid w:val="008C7C64"/>
    <w:rsid w:val="008D5524"/>
    <w:rsid w:val="008D6276"/>
    <w:rsid w:val="008D79D3"/>
    <w:rsid w:val="008E1AC2"/>
    <w:rsid w:val="008E35A1"/>
    <w:rsid w:val="008E39C3"/>
    <w:rsid w:val="008E3EA3"/>
    <w:rsid w:val="008E7E0A"/>
    <w:rsid w:val="008F1C7A"/>
    <w:rsid w:val="009014F4"/>
    <w:rsid w:val="00901B6E"/>
    <w:rsid w:val="009029EE"/>
    <w:rsid w:val="0090445C"/>
    <w:rsid w:val="00905776"/>
    <w:rsid w:val="009117B6"/>
    <w:rsid w:val="00911F55"/>
    <w:rsid w:val="0091393A"/>
    <w:rsid w:val="00914E81"/>
    <w:rsid w:val="00921745"/>
    <w:rsid w:val="00924978"/>
    <w:rsid w:val="00932648"/>
    <w:rsid w:val="00933F6D"/>
    <w:rsid w:val="009349C7"/>
    <w:rsid w:val="0093590A"/>
    <w:rsid w:val="00941F21"/>
    <w:rsid w:val="009475D2"/>
    <w:rsid w:val="00952216"/>
    <w:rsid w:val="009551C9"/>
    <w:rsid w:val="00956978"/>
    <w:rsid w:val="009578DB"/>
    <w:rsid w:val="0097075B"/>
    <w:rsid w:val="009710AC"/>
    <w:rsid w:val="00974630"/>
    <w:rsid w:val="009777EE"/>
    <w:rsid w:val="00980C1E"/>
    <w:rsid w:val="00981BE8"/>
    <w:rsid w:val="009820B4"/>
    <w:rsid w:val="00983394"/>
    <w:rsid w:val="00984939"/>
    <w:rsid w:val="00985225"/>
    <w:rsid w:val="009900D1"/>
    <w:rsid w:val="00994FDB"/>
    <w:rsid w:val="009965D2"/>
    <w:rsid w:val="009975C0"/>
    <w:rsid w:val="009A1D07"/>
    <w:rsid w:val="009A5980"/>
    <w:rsid w:val="009A628D"/>
    <w:rsid w:val="009B005D"/>
    <w:rsid w:val="009B1BED"/>
    <w:rsid w:val="009B3D05"/>
    <w:rsid w:val="009B42CF"/>
    <w:rsid w:val="009B76D2"/>
    <w:rsid w:val="009C030A"/>
    <w:rsid w:val="009C054D"/>
    <w:rsid w:val="009C2646"/>
    <w:rsid w:val="009C4E54"/>
    <w:rsid w:val="009C615A"/>
    <w:rsid w:val="009C6A29"/>
    <w:rsid w:val="009D1FD5"/>
    <w:rsid w:val="009D22F7"/>
    <w:rsid w:val="009D3933"/>
    <w:rsid w:val="009D4898"/>
    <w:rsid w:val="009D54FC"/>
    <w:rsid w:val="009D5BA0"/>
    <w:rsid w:val="009D62ED"/>
    <w:rsid w:val="009E0643"/>
    <w:rsid w:val="009E3012"/>
    <w:rsid w:val="009E3D28"/>
    <w:rsid w:val="009E43D3"/>
    <w:rsid w:val="009E5B71"/>
    <w:rsid w:val="009F1B8A"/>
    <w:rsid w:val="009F2107"/>
    <w:rsid w:val="009F475A"/>
    <w:rsid w:val="009F4B12"/>
    <w:rsid w:val="00A00458"/>
    <w:rsid w:val="00A01B78"/>
    <w:rsid w:val="00A04135"/>
    <w:rsid w:val="00A0507B"/>
    <w:rsid w:val="00A06FD1"/>
    <w:rsid w:val="00A07BBA"/>
    <w:rsid w:val="00A12BCD"/>
    <w:rsid w:val="00A13199"/>
    <w:rsid w:val="00A15109"/>
    <w:rsid w:val="00A1522B"/>
    <w:rsid w:val="00A20399"/>
    <w:rsid w:val="00A203D4"/>
    <w:rsid w:val="00A248E1"/>
    <w:rsid w:val="00A249F6"/>
    <w:rsid w:val="00A24BF0"/>
    <w:rsid w:val="00A331FA"/>
    <w:rsid w:val="00A34303"/>
    <w:rsid w:val="00A429CA"/>
    <w:rsid w:val="00A45249"/>
    <w:rsid w:val="00A51FE9"/>
    <w:rsid w:val="00A56A33"/>
    <w:rsid w:val="00A5708B"/>
    <w:rsid w:val="00A61382"/>
    <w:rsid w:val="00A6212D"/>
    <w:rsid w:val="00A62A20"/>
    <w:rsid w:val="00A63359"/>
    <w:rsid w:val="00A65DB0"/>
    <w:rsid w:val="00A65F33"/>
    <w:rsid w:val="00A723B0"/>
    <w:rsid w:val="00A73CD9"/>
    <w:rsid w:val="00A745A1"/>
    <w:rsid w:val="00A765FB"/>
    <w:rsid w:val="00A80F2E"/>
    <w:rsid w:val="00A8289B"/>
    <w:rsid w:val="00A865E0"/>
    <w:rsid w:val="00A93A3A"/>
    <w:rsid w:val="00A9555B"/>
    <w:rsid w:val="00A95842"/>
    <w:rsid w:val="00A95869"/>
    <w:rsid w:val="00A95B34"/>
    <w:rsid w:val="00A95F6F"/>
    <w:rsid w:val="00A97BBE"/>
    <w:rsid w:val="00AA250B"/>
    <w:rsid w:val="00AA2A29"/>
    <w:rsid w:val="00AA40EB"/>
    <w:rsid w:val="00AA4109"/>
    <w:rsid w:val="00AA6A52"/>
    <w:rsid w:val="00AB1DA8"/>
    <w:rsid w:val="00AB2807"/>
    <w:rsid w:val="00AB3E5C"/>
    <w:rsid w:val="00AB59FD"/>
    <w:rsid w:val="00AB712D"/>
    <w:rsid w:val="00AC3DD4"/>
    <w:rsid w:val="00AC6E05"/>
    <w:rsid w:val="00AC7551"/>
    <w:rsid w:val="00AD0676"/>
    <w:rsid w:val="00AD1034"/>
    <w:rsid w:val="00AD1B61"/>
    <w:rsid w:val="00AD2EE5"/>
    <w:rsid w:val="00AD5E7F"/>
    <w:rsid w:val="00AD62B7"/>
    <w:rsid w:val="00AE0005"/>
    <w:rsid w:val="00AE0990"/>
    <w:rsid w:val="00AE0AEB"/>
    <w:rsid w:val="00AE25DE"/>
    <w:rsid w:val="00AE5494"/>
    <w:rsid w:val="00AE6D1B"/>
    <w:rsid w:val="00AE716D"/>
    <w:rsid w:val="00AF0C08"/>
    <w:rsid w:val="00AF1638"/>
    <w:rsid w:val="00AF54E9"/>
    <w:rsid w:val="00AF6356"/>
    <w:rsid w:val="00B00A27"/>
    <w:rsid w:val="00B00D9E"/>
    <w:rsid w:val="00B07479"/>
    <w:rsid w:val="00B1101D"/>
    <w:rsid w:val="00B11919"/>
    <w:rsid w:val="00B11C68"/>
    <w:rsid w:val="00B12236"/>
    <w:rsid w:val="00B14E25"/>
    <w:rsid w:val="00B1516E"/>
    <w:rsid w:val="00B237AB"/>
    <w:rsid w:val="00B24E85"/>
    <w:rsid w:val="00B26EC6"/>
    <w:rsid w:val="00B27D41"/>
    <w:rsid w:val="00B36B36"/>
    <w:rsid w:val="00B4278E"/>
    <w:rsid w:val="00B45214"/>
    <w:rsid w:val="00B45493"/>
    <w:rsid w:val="00B46346"/>
    <w:rsid w:val="00B53164"/>
    <w:rsid w:val="00B54F04"/>
    <w:rsid w:val="00B60BFD"/>
    <w:rsid w:val="00B63B02"/>
    <w:rsid w:val="00B645DF"/>
    <w:rsid w:val="00B65CA3"/>
    <w:rsid w:val="00B66D88"/>
    <w:rsid w:val="00B712C9"/>
    <w:rsid w:val="00B713A5"/>
    <w:rsid w:val="00B71A7E"/>
    <w:rsid w:val="00B7645C"/>
    <w:rsid w:val="00B76A3C"/>
    <w:rsid w:val="00B77D41"/>
    <w:rsid w:val="00B81019"/>
    <w:rsid w:val="00B82DF3"/>
    <w:rsid w:val="00B84D77"/>
    <w:rsid w:val="00B86490"/>
    <w:rsid w:val="00B86868"/>
    <w:rsid w:val="00B87DC3"/>
    <w:rsid w:val="00B91FEE"/>
    <w:rsid w:val="00B92053"/>
    <w:rsid w:val="00B92814"/>
    <w:rsid w:val="00B934B4"/>
    <w:rsid w:val="00B937E7"/>
    <w:rsid w:val="00B937EE"/>
    <w:rsid w:val="00B94876"/>
    <w:rsid w:val="00B960AE"/>
    <w:rsid w:val="00B964BD"/>
    <w:rsid w:val="00B975D7"/>
    <w:rsid w:val="00BA107C"/>
    <w:rsid w:val="00BA42D9"/>
    <w:rsid w:val="00BA7BF9"/>
    <w:rsid w:val="00BB13CB"/>
    <w:rsid w:val="00BB3A80"/>
    <w:rsid w:val="00BB3F1C"/>
    <w:rsid w:val="00BB616F"/>
    <w:rsid w:val="00BB64D2"/>
    <w:rsid w:val="00BB7D48"/>
    <w:rsid w:val="00BB7EF2"/>
    <w:rsid w:val="00BC0F2D"/>
    <w:rsid w:val="00BC1C27"/>
    <w:rsid w:val="00BC3824"/>
    <w:rsid w:val="00BC5130"/>
    <w:rsid w:val="00BD0599"/>
    <w:rsid w:val="00BD1277"/>
    <w:rsid w:val="00BD2A1A"/>
    <w:rsid w:val="00BD2AF0"/>
    <w:rsid w:val="00BD39A6"/>
    <w:rsid w:val="00BE193D"/>
    <w:rsid w:val="00BE3F94"/>
    <w:rsid w:val="00BE5292"/>
    <w:rsid w:val="00BE54B3"/>
    <w:rsid w:val="00BE6632"/>
    <w:rsid w:val="00BE78CE"/>
    <w:rsid w:val="00BF224B"/>
    <w:rsid w:val="00BF510A"/>
    <w:rsid w:val="00BF719F"/>
    <w:rsid w:val="00C04940"/>
    <w:rsid w:val="00C04B83"/>
    <w:rsid w:val="00C05739"/>
    <w:rsid w:val="00C076B0"/>
    <w:rsid w:val="00C11C48"/>
    <w:rsid w:val="00C16D1E"/>
    <w:rsid w:val="00C16D51"/>
    <w:rsid w:val="00C17D7B"/>
    <w:rsid w:val="00C2200C"/>
    <w:rsid w:val="00C225E5"/>
    <w:rsid w:val="00C24C22"/>
    <w:rsid w:val="00C26CDC"/>
    <w:rsid w:val="00C30009"/>
    <w:rsid w:val="00C46B98"/>
    <w:rsid w:val="00C473E8"/>
    <w:rsid w:val="00C47CA2"/>
    <w:rsid w:val="00C518F4"/>
    <w:rsid w:val="00C53CDA"/>
    <w:rsid w:val="00C61256"/>
    <w:rsid w:val="00C63BA8"/>
    <w:rsid w:val="00C6430A"/>
    <w:rsid w:val="00C662B2"/>
    <w:rsid w:val="00C671AF"/>
    <w:rsid w:val="00C73905"/>
    <w:rsid w:val="00C74C4B"/>
    <w:rsid w:val="00C74EAB"/>
    <w:rsid w:val="00C76292"/>
    <w:rsid w:val="00C8007E"/>
    <w:rsid w:val="00C807FA"/>
    <w:rsid w:val="00C817B2"/>
    <w:rsid w:val="00C8216C"/>
    <w:rsid w:val="00C8260D"/>
    <w:rsid w:val="00C84002"/>
    <w:rsid w:val="00C84394"/>
    <w:rsid w:val="00C85436"/>
    <w:rsid w:val="00C87AB6"/>
    <w:rsid w:val="00C934A1"/>
    <w:rsid w:val="00C9393E"/>
    <w:rsid w:val="00C97D4D"/>
    <w:rsid w:val="00CA05FE"/>
    <w:rsid w:val="00CA478E"/>
    <w:rsid w:val="00CA4E47"/>
    <w:rsid w:val="00CA792A"/>
    <w:rsid w:val="00CB05C3"/>
    <w:rsid w:val="00CB255C"/>
    <w:rsid w:val="00CB6B38"/>
    <w:rsid w:val="00CB72DA"/>
    <w:rsid w:val="00CC3986"/>
    <w:rsid w:val="00CC5C5F"/>
    <w:rsid w:val="00CD1F9F"/>
    <w:rsid w:val="00CD2D0C"/>
    <w:rsid w:val="00CD5480"/>
    <w:rsid w:val="00CD5E30"/>
    <w:rsid w:val="00CE2162"/>
    <w:rsid w:val="00CE544B"/>
    <w:rsid w:val="00CE6E66"/>
    <w:rsid w:val="00CE7B1F"/>
    <w:rsid w:val="00CF4104"/>
    <w:rsid w:val="00CF63A1"/>
    <w:rsid w:val="00CF7155"/>
    <w:rsid w:val="00D007C3"/>
    <w:rsid w:val="00D01600"/>
    <w:rsid w:val="00D03AB6"/>
    <w:rsid w:val="00D04156"/>
    <w:rsid w:val="00D06016"/>
    <w:rsid w:val="00D110E7"/>
    <w:rsid w:val="00D1223E"/>
    <w:rsid w:val="00D1284E"/>
    <w:rsid w:val="00D130D3"/>
    <w:rsid w:val="00D135B5"/>
    <w:rsid w:val="00D1401F"/>
    <w:rsid w:val="00D14C12"/>
    <w:rsid w:val="00D2638B"/>
    <w:rsid w:val="00D27D9D"/>
    <w:rsid w:val="00D3182A"/>
    <w:rsid w:val="00D322A5"/>
    <w:rsid w:val="00D352F1"/>
    <w:rsid w:val="00D36622"/>
    <w:rsid w:val="00D40368"/>
    <w:rsid w:val="00D41112"/>
    <w:rsid w:val="00D418A1"/>
    <w:rsid w:val="00D4464F"/>
    <w:rsid w:val="00D45CB9"/>
    <w:rsid w:val="00D476FD"/>
    <w:rsid w:val="00D47C6C"/>
    <w:rsid w:val="00D50551"/>
    <w:rsid w:val="00D506D6"/>
    <w:rsid w:val="00D55D80"/>
    <w:rsid w:val="00D55FD3"/>
    <w:rsid w:val="00D5682A"/>
    <w:rsid w:val="00D57089"/>
    <w:rsid w:val="00D6146D"/>
    <w:rsid w:val="00D62886"/>
    <w:rsid w:val="00D62B7E"/>
    <w:rsid w:val="00D634A2"/>
    <w:rsid w:val="00D707B6"/>
    <w:rsid w:val="00D71E3B"/>
    <w:rsid w:val="00D7566B"/>
    <w:rsid w:val="00D85AC0"/>
    <w:rsid w:val="00D91023"/>
    <w:rsid w:val="00D9385E"/>
    <w:rsid w:val="00D93B04"/>
    <w:rsid w:val="00D95935"/>
    <w:rsid w:val="00D964C1"/>
    <w:rsid w:val="00DB3230"/>
    <w:rsid w:val="00DB3FBB"/>
    <w:rsid w:val="00DB54CA"/>
    <w:rsid w:val="00DB648E"/>
    <w:rsid w:val="00DB7B1A"/>
    <w:rsid w:val="00DC4ED6"/>
    <w:rsid w:val="00DC549C"/>
    <w:rsid w:val="00DC5B05"/>
    <w:rsid w:val="00DC6855"/>
    <w:rsid w:val="00DC7F5C"/>
    <w:rsid w:val="00DD0898"/>
    <w:rsid w:val="00DD0FE3"/>
    <w:rsid w:val="00DD1524"/>
    <w:rsid w:val="00DD1B27"/>
    <w:rsid w:val="00DD575A"/>
    <w:rsid w:val="00DD587F"/>
    <w:rsid w:val="00DD6DBC"/>
    <w:rsid w:val="00DE0086"/>
    <w:rsid w:val="00DE1154"/>
    <w:rsid w:val="00DE3306"/>
    <w:rsid w:val="00DE4B2C"/>
    <w:rsid w:val="00DE7802"/>
    <w:rsid w:val="00DE791F"/>
    <w:rsid w:val="00DF1EDB"/>
    <w:rsid w:val="00DF38CF"/>
    <w:rsid w:val="00DF70B4"/>
    <w:rsid w:val="00DF7D65"/>
    <w:rsid w:val="00E01EB0"/>
    <w:rsid w:val="00E020C6"/>
    <w:rsid w:val="00E045BF"/>
    <w:rsid w:val="00E063F7"/>
    <w:rsid w:val="00E1005E"/>
    <w:rsid w:val="00E10364"/>
    <w:rsid w:val="00E122AE"/>
    <w:rsid w:val="00E13371"/>
    <w:rsid w:val="00E1364A"/>
    <w:rsid w:val="00E13CDB"/>
    <w:rsid w:val="00E13E1F"/>
    <w:rsid w:val="00E21071"/>
    <w:rsid w:val="00E24116"/>
    <w:rsid w:val="00E317EE"/>
    <w:rsid w:val="00E33D76"/>
    <w:rsid w:val="00E33F00"/>
    <w:rsid w:val="00E41D54"/>
    <w:rsid w:val="00E425A4"/>
    <w:rsid w:val="00E42633"/>
    <w:rsid w:val="00E439C4"/>
    <w:rsid w:val="00E45CF1"/>
    <w:rsid w:val="00E47111"/>
    <w:rsid w:val="00E57650"/>
    <w:rsid w:val="00E61C21"/>
    <w:rsid w:val="00E62F29"/>
    <w:rsid w:val="00E64731"/>
    <w:rsid w:val="00E670ED"/>
    <w:rsid w:val="00E67BDE"/>
    <w:rsid w:val="00E714EB"/>
    <w:rsid w:val="00E72E60"/>
    <w:rsid w:val="00E778B2"/>
    <w:rsid w:val="00E81295"/>
    <w:rsid w:val="00E846E9"/>
    <w:rsid w:val="00E858DA"/>
    <w:rsid w:val="00E87B76"/>
    <w:rsid w:val="00E954E6"/>
    <w:rsid w:val="00E959EE"/>
    <w:rsid w:val="00E95A2B"/>
    <w:rsid w:val="00E969A2"/>
    <w:rsid w:val="00EA237A"/>
    <w:rsid w:val="00EA2877"/>
    <w:rsid w:val="00EA2935"/>
    <w:rsid w:val="00EA4DFD"/>
    <w:rsid w:val="00EA66CC"/>
    <w:rsid w:val="00EA69C2"/>
    <w:rsid w:val="00EA73A1"/>
    <w:rsid w:val="00EB2884"/>
    <w:rsid w:val="00EB6110"/>
    <w:rsid w:val="00EC072D"/>
    <w:rsid w:val="00EC2504"/>
    <w:rsid w:val="00EC369A"/>
    <w:rsid w:val="00EC4203"/>
    <w:rsid w:val="00EC4673"/>
    <w:rsid w:val="00ED1E11"/>
    <w:rsid w:val="00ED34BE"/>
    <w:rsid w:val="00ED5A67"/>
    <w:rsid w:val="00ED77F1"/>
    <w:rsid w:val="00ED7FA5"/>
    <w:rsid w:val="00EE1354"/>
    <w:rsid w:val="00EE1F44"/>
    <w:rsid w:val="00EE4409"/>
    <w:rsid w:val="00EE54E5"/>
    <w:rsid w:val="00EE7F95"/>
    <w:rsid w:val="00EF0A16"/>
    <w:rsid w:val="00EF19D2"/>
    <w:rsid w:val="00EF1B15"/>
    <w:rsid w:val="00EF3823"/>
    <w:rsid w:val="00EF5DB8"/>
    <w:rsid w:val="00EF64C2"/>
    <w:rsid w:val="00F02DD4"/>
    <w:rsid w:val="00F03976"/>
    <w:rsid w:val="00F115FF"/>
    <w:rsid w:val="00F139C4"/>
    <w:rsid w:val="00F13E88"/>
    <w:rsid w:val="00F146BC"/>
    <w:rsid w:val="00F15761"/>
    <w:rsid w:val="00F15C53"/>
    <w:rsid w:val="00F15CE3"/>
    <w:rsid w:val="00F16C18"/>
    <w:rsid w:val="00F20C9D"/>
    <w:rsid w:val="00F223EA"/>
    <w:rsid w:val="00F226EF"/>
    <w:rsid w:val="00F23D07"/>
    <w:rsid w:val="00F25DCC"/>
    <w:rsid w:val="00F26F60"/>
    <w:rsid w:val="00F31DF6"/>
    <w:rsid w:val="00F329E7"/>
    <w:rsid w:val="00F352E6"/>
    <w:rsid w:val="00F35788"/>
    <w:rsid w:val="00F4319F"/>
    <w:rsid w:val="00F4718F"/>
    <w:rsid w:val="00F5569F"/>
    <w:rsid w:val="00F56ECF"/>
    <w:rsid w:val="00F62E86"/>
    <w:rsid w:val="00F64B69"/>
    <w:rsid w:val="00F655AC"/>
    <w:rsid w:val="00F66EEB"/>
    <w:rsid w:val="00F67CB9"/>
    <w:rsid w:val="00F70FEE"/>
    <w:rsid w:val="00F7543B"/>
    <w:rsid w:val="00F7572A"/>
    <w:rsid w:val="00F75A55"/>
    <w:rsid w:val="00F76806"/>
    <w:rsid w:val="00F77355"/>
    <w:rsid w:val="00F84450"/>
    <w:rsid w:val="00F8479D"/>
    <w:rsid w:val="00F849CE"/>
    <w:rsid w:val="00F861C5"/>
    <w:rsid w:val="00F9245E"/>
    <w:rsid w:val="00F936A9"/>
    <w:rsid w:val="00F944A5"/>
    <w:rsid w:val="00F95DD8"/>
    <w:rsid w:val="00F963AA"/>
    <w:rsid w:val="00FA0D8F"/>
    <w:rsid w:val="00FA1A08"/>
    <w:rsid w:val="00FA47D4"/>
    <w:rsid w:val="00FB0959"/>
    <w:rsid w:val="00FB0E1F"/>
    <w:rsid w:val="00FB1862"/>
    <w:rsid w:val="00FB1FD4"/>
    <w:rsid w:val="00FB59D5"/>
    <w:rsid w:val="00FB606A"/>
    <w:rsid w:val="00FC0C08"/>
    <w:rsid w:val="00FC302F"/>
    <w:rsid w:val="00FC4187"/>
    <w:rsid w:val="00FC47B6"/>
    <w:rsid w:val="00FC6DDC"/>
    <w:rsid w:val="00FD1331"/>
    <w:rsid w:val="00FD316F"/>
    <w:rsid w:val="00FD77B4"/>
    <w:rsid w:val="00FD7FBB"/>
    <w:rsid w:val="00FE33E5"/>
    <w:rsid w:val="00FE3706"/>
    <w:rsid w:val="00FE39B4"/>
    <w:rsid w:val="00FE4C00"/>
    <w:rsid w:val="00FF0284"/>
    <w:rsid w:val="00FF2ACD"/>
    <w:rsid w:val="00FF5261"/>
    <w:rsid w:val="00FF5F3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9F57"/>
  <w15:docId w15:val="{DB87A260-928A-4A4F-A868-D70DDB40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DE"/>
    <w:pPr>
      <w:jc w:val="both"/>
    </w:pPr>
    <w:rPr>
      <w:rFonts w:ascii="Arial" w:hAnsi="Arial" w:cs="Arial"/>
    </w:rPr>
  </w:style>
  <w:style w:type="paragraph" w:styleId="Heading1">
    <w:name w:val="heading 1"/>
    <w:basedOn w:val="Heading2"/>
    <w:next w:val="Normal"/>
    <w:link w:val="Heading1Char"/>
    <w:uiPriority w:val="9"/>
    <w:qFormat/>
    <w:rsid w:val="00026718"/>
    <w:pPr>
      <w:numPr>
        <w:numId w:val="0"/>
      </w:numPr>
      <w:outlineLvl w:val="0"/>
    </w:pPr>
  </w:style>
  <w:style w:type="paragraph" w:styleId="Heading2">
    <w:name w:val="heading 2"/>
    <w:basedOn w:val="Subtitle"/>
    <w:next w:val="Normal"/>
    <w:link w:val="Heading2Char"/>
    <w:uiPriority w:val="9"/>
    <w:unhideWhenUsed/>
    <w:qFormat/>
    <w:rsid w:val="00026718"/>
    <w:pPr>
      <w:numPr>
        <w:numId w:val="4"/>
      </w:numPr>
      <w:outlineLvl w:val="1"/>
    </w:pPr>
    <w:rPr>
      <w:rFonts w:cs="Arial"/>
      <w:color w:val="365F91" w:themeColor="accent1" w:themeShade="BF"/>
      <w:sz w:val="24"/>
      <w:szCs w:val="24"/>
    </w:rPr>
  </w:style>
  <w:style w:type="paragraph" w:styleId="Heading3">
    <w:name w:val="heading 3"/>
    <w:basedOn w:val="Heading2"/>
    <w:next w:val="Normal"/>
    <w:link w:val="Heading3Char"/>
    <w:uiPriority w:val="9"/>
    <w:unhideWhenUsed/>
    <w:qFormat/>
    <w:rsid w:val="008731AF"/>
    <w:pPr>
      <w:numPr>
        <w:ilvl w:val="1"/>
      </w:numPr>
      <w:outlineLvl w:val="2"/>
    </w:pPr>
    <w:rPr>
      <w:rFonts w:eastAsiaTheme="majorEastAsia"/>
    </w:rPr>
  </w:style>
  <w:style w:type="paragraph" w:styleId="Heading4">
    <w:name w:val="heading 4"/>
    <w:basedOn w:val="Normal"/>
    <w:next w:val="Normal"/>
    <w:link w:val="Heading4Char"/>
    <w:uiPriority w:val="9"/>
    <w:unhideWhenUsed/>
    <w:qFormat/>
    <w:rsid w:val="008731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52"/>
    <w:pPr>
      <w:ind w:left="720"/>
      <w:contextualSpacing/>
    </w:pPr>
  </w:style>
  <w:style w:type="paragraph" w:styleId="Header">
    <w:name w:val="header"/>
    <w:basedOn w:val="Normal"/>
    <w:link w:val="HeaderChar"/>
    <w:uiPriority w:val="99"/>
    <w:unhideWhenUsed/>
    <w:rsid w:val="000F2DBB"/>
    <w:pPr>
      <w:tabs>
        <w:tab w:val="center" w:pos="4680"/>
        <w:tab w:val="right" w:pos="9360"/>
      </w:tabs>
    </w:pPr>
  </w:style>
  <w:style w:type="character" w:customStyle="1" w:styleId="HeaderChar">
    <w:name w:val="Header Char"/>
    <w:basedOn w:val="DefaultParagraphFont"/>
    <w:link w:val="Header"/>
    <w:uiPriority w:val="99"/>
    <w:rsid w:val="000F2DBB"/>
  </w:style>
  <w:style w:type="paragraph" w:styleId="Footer">
    <w:name w:val="footer"/>
    <w:basedOn w:val="Normal"/>
    <w:link w:val="FooterChar"/>
    <w:uiPriority w:val="99"/>
    <w:unhideWhenUsed/>
    <w:rsid w:val="000F2DBB"/>
    <w:pPr>
      <w:tabs>
        <w:tab w:val="center" w:pos="4680"/>
        <w:tab w:val="right" w:pos="9360"/>
      </w:tabs>
    </w:pPr>
  </w:style>
  <w:style w:type="character" w:customStyle="1" w:styleId="FooterChar">
    <w:name w:val="Footer Char"/>
    <w:basedOn w:val="DefaultParagraphFont"/>
    <w:link w:val="Footer"/>
    <w:uiPriority w:val="99"/>
    <w:rsid w:val="000F2DBB"/>
  </w:style>
  <w:style w:type="paragraph" w:customStyle="1" w:styleId="Default">
    <w:name w:val="Default"/>
    <w:rsid w:val="00B26EC6"/>
    <w:pPr>
      <w:autoSpaceDE w:val="0"/>
      <w:autoSpaceDN w:val="0"/>
      <w:adjustRightInd w:val="0"/>
    </w:pPr>
    <w:rPr>
      <w:rFonts w:ascii="Century Gothic" w:eastAsiaTheme="minorHAnsi" w:hAnsi="Century Gothic" w:cs="Century Gothic"/>
      <w:color w:val="000000"/>
      <w:sz w:val="24"/>
      <w:szCs w:val="24"/>
      <w:lang w:eastAsia="en-US"/>
    </w:rPr>
  </w:style>
  <w:style w:type="table" w:styleId="TableGrid">
    <w:name w:val="Table Grid"/>
    <w:basedOn w:val="TableNormal"/>
    <w:uiPriority w:val="59"/>
    <w:rsid w:val="00B26EC6"/>
    <w:rPr>
      <w:rFonts w:ascii="Times New Roman" w:eastAsiaTheme="minorHAnsi"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1B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B1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C1B19"/>
    <w:rPr>
      <w:b/>
      <w:bCs/>
    </w:rPr>
  </w:style>
  <w:style w:type="character" w:customStyle="1" w:styleId="Heading1Char">
    <w:name w:val="Heading 1 Char"/>
    <w:basedOn w:val="DefaultParagraphFont"/>
    <w:link w:val="Heading1"/>
    <w:uiPriority w:val="9"/>
    <w:rsid w:val="00026718"/>
    <w:rPr>
      <w:rFonts w:ascii="Arial" w:eastAsia="Times New Roman" w:hAnsi="Arial" w:cs="Arial"/>
      <w:b/>
      <w:color w:val="365F91" w:themeColor="accent1" w:themeShade="BF"/>
      <w:sz w:val="24"/>
      <w:szCs w:val="24"/>
      <w:lang w:eastAsia="en-US"/>
    </w:rPr>
  </w:style>
  <w:style w:type="table" w:styleId="GridTable3">
    <w:name w:val="Grid Table 3"/>
    <w:basedOn w:val="TableNormal"/>
    <w:uiPriority w:val="48"/>
    <w:rsid w:val="005C1B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5C1B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757A57"/>
    <w:rPr>
      <w:sz w:val="16"/>
      <w:szCs w:val="16"/>
    </w:rPr>
  </w:style>
  <w:style w:type="paragraph" w:styleId="CommentText">
    <w:name w:val="annotation text"/>
    <w:basedOn w:val="Normal"/>
    <w:link w:val="CommentTextChar"/>
    <w:uiPriority w:val="99"/>
    <w:semiHidden/>
    <w:unhideWhenUsed/>
    <w:rsid w:val="00757A57"/>
    <w:rPr>
      <w:sz w:val="20"/>
      <w:szCs w:val="20"/>
    </w:rPr>
  </w:style>
  <w:style w:type="character" w:customStyle="1" w:styleId="CommentTextChar">
    <w:name w:val="Comment Text Char"/>
    <w:basedOn w:val="DefaultParagraphFont"/>
    <w:link w:val="CommentText"/>
    <w:uiPriority w:val="99"/>
    <w:semiHidden/>
    <w:rsid w:val="00757A57"/>
    <w:rPr>
      <w:sz w:val="20"/>
      <w:szCs w:val="20"/>
    </w:rPr>
  </w:style>
  <w:style w:type="paragraph" w:styleId="CommentSubject">
    <w:name w:val="annotation subject"/>
    <w:basedOn w:val="CommentText"/>
    <w:next w:val="CommentText"/>
    <w:link w:val="CommentSubjectChar"/>
    <w:uiPriority w:val="99"/>
    <w:semiHidden/>
    <w:unhideWhenUsed/>
    <w:rsid w:val="00757A57"/>
    <w:rPr>
      <w:b/>
      <w:bCs/>
    </w:rPr>
  </w:style>
  <w:style w:type="character" w:customStyle="1" w:styleId="CommentSubjectChar">
    <w:name w:val="Comment Subject Char"/>
    <w:basedOn w:val="CommentTextChar"/>
    <w:link w:val="CommentSubject"/>
    <w:uiPriority w:val="99"/>
    <w:semiHidden/>
    <w:rsid w:val="00757A57"/>
    <w:rPr>
      <w:b/>
      <w:bCs/>
      <w:sz w:val="20"/>
      <w:szCs w:val="20"/>
    </w:rPr>
  </w:style>
  <w:style w:type="paragraph" w:styleId="BalloonText">
    <w:name w:val="Balloon Text"/>
    <w:basedOn w:val="Normal"/>
    <w:link w:val="BalloonTextChar"/>
    <w:uiPriority w:val="99"/>
    <w:semiHidden/>
    <w:unhideWhenUsed/>
    <w:rsid w:val="00757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A57"/>
    <w:rPr>
      <w:rFonts w:ascii="Segoe UI" w:hAnsi="Segoe UI" w:cs="Segoe UI"/>
      <w:sz w:val="18"/>
      <w:szCs w:val="18"/>
    </w:rPr>
  </w:style>
  <w:style w:type="paragraph" w:styleId="Revision">
    <w:name w:val="Revision"/>
    <w:hidden/>
    <w:uiPriority w:val="99"/>
    <w:semiHidden/>
    <w:rsid w:val="00B66D88"/>
  </w:style>
  <w:style w:type="character" w:customStyle="1" w:styleId="Heading2Char">
    <w:name w:val="Heading 2 Char"/>
    <w:basedOn w:val="DefaultParagraphFont"/>
    <w:link w:val="Heading2"/>
    <w:uiPriority w:val="9"/>
    <w:rsid w:val="00026718"/>
    <w:rPr>
      <w:rFonts w:ascii="Arial" w:eastAsia="Times New Roman" w:hAnsi="Arial" w:cs="Arial"/>
      <w:b/>
      <w:color w:val="365F91" w:themeColor="accent1" w:themeShade="BF"/>
      <w:sz w:val="24"/>
      <w:szCs w:val="24"/>
      <w:lang w:eastAsia="en-US"/>
    </w:rPr>
  </w:style>
  <w:style w:type="character" w:styleId="Hyperlink">
    <w:name w:val="Hyperlink"/>
    <w:basedOn w:val="DefaultParagraphFont"/>
    <w:uiPriority w:val="99"/>
    <w:unhideWhenUsed/>
    <w:rsid w:val="00882F3A"/>
    <w:rPr>
      <w:color w:val="0000FF" w:themeColor="hyperlink"/>
      <w:u w:val="single"/>
    </w:rPr>
  </w:style>
  <w:style w:type="paragraph" w:styleId="NormalWeb">
    <w:name w:val="Normal (Web)"/>
    <w:basedOn w:val="Normal"/>
    <w:uiPriority w:val="99"/>
    <w:unhideWhenUsed/>
    <w:rsid w:val="00335F47"/>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35F47"/>
    <w:rPr>
      <w:i/>
      <w:iCs/>
    </w:rPr>
  </w:style>
  <w:style w:type="table" w:styleId="PlainTable1">
    <w:name w:val="Plain Table 1"/>
    <w:basedOn w:val="TableNormal"/>
    <w:uiPriority w:val="41"/>
    <w:rsid w:val="006B76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A621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A6212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TSDefaultText">
    <w:name w:val="PTS Default Text"/>
    <w:basedOn w:val="Normal"/>
    <w:link w:val="PTSDefaultTextChar"/>
    <w:rsid w:val="005858C1"/>
    <w:pPr>
      <w:spacing w:after="100"/>
      <w:jc w:val="left"/>
    </w:pPr>
    <w:rPr>
      <w:rFonts w:eastAsia="Times New Roman" w:cs="Times New Roman"/>
      <w:sz w:val="20"/>
      <w:szCs w:val="20"/>
      <w:lang w:val="en-US" w:eastAsia="en-US"/>
    </w:rPr>
  </w:style>
  <w:style w:type="character" w:customStyle="1" w:styleId="PTSDefaultTextChar">
    <w:name w:val="PTS Default Text Char"/>
    <w:basedOn w:val="DefaultParagraphFont"/>
    <w:link w:val="PTSDefaultText"/>
    <w:rsid w:val="005858C1"/>
    <w:rPr>
      <w:rFonts w:ascii="Arial" w:eastAsia="Times New Roman" w:hAnsi="Arial" w:cs="Times New Roman"/>
      <w:sz w:val="20"/>
      <w:szCs w:val="20"/>
      <w:lang w:val="en-US" w:eastAsia="en-US"/>
    </w:rPr>
  </w:style>
  <w:style w:type="paragraph" w:customStyle="1" w:styleId="PTSTableTextBold">
    <w:name w:val="PTS Table Text Bold"/>
    <w:basedOn w:val="PTSTableText"/>
    <w:link w:val="PTSTableTextBoldChar"/>
    <w:rsid w:val="005858C1"/>
    <w:rPr>
      <w:b/>
    </w:rPr>
  </w:style>
  <w:style w:type="paragraph" w:customStyle="1" w:styleId="PTSTableText">
    <w:name w:val="PTS Table Text"/>
    <w:basedOn w:val="Normal"/>
    <w:link w:val="PTSTableTextChar"/>
    <w:rsid w:val="005858C1"/>
    <w:pPr>
      <w:spacing w:before="60" w:after="60"/>
      <w:jc w:val="left"/>
    </w:pPr>
    <w:rPr>
      <w:rFonts w:eastAsia="Times New Roman" w:cs="Times New Roman"/>
      <w:sz w:val="20"/>
      <w:szCs w:val="20"/>
      <w:lang w:val="en-US" w:eastAsia="en-US"/>
    </w:rPr>
  </w:style>
  <w:style w:type="paragraph" w:customStyle="1" w:styleId="PTSTableBullet">
    <w:name w:val="PTS Table Bullet"/>
    <w:basedOn w:val="Normal"/>
    <w:rsid w:val="005858C1"/>
    <w:pPr>
      <w:keepNext/>
      <w:numPr>
        <w:numId w:val="1"/>
      </w:numPr>
      <w:ind w:left="360" w:hanging="360"/>
      <w:jc w:val="left"/>
    </w:pPr>
    <w:rPr>
      <w:rFonts w:eastAsia="Times New Roman" w:cs="Times New Roman"/>
      <w:sz w:val="20"/>
      <w:szCs w:val="20"/>
      <w:lang w:val="en-US" w:eastAsia="en-US"/>
    </w:rPr>
  </w:style>
  <w:style w:type="paragraph" w:customStyle="1" w:styleId="PTSTableHeading">
    <w:name w:val="PTS Table Heading"/>
    <w:basedOn w:val="Normal"/>
    <w:next w:val="PTSDefaultText"/>
    <w:rsid w:val="005858C1"/>
    <w:pPr>
      <w:spacing w:after="120" w:line="240" w:lineRule="exact"/>
      <w:jc w:val="center"/>
    </w:pPr>
    <w:rPr>
      <w:rFonts w:eastAsia="Times New Roman" w:cs="Times New Roman"/>
      <w:b/>
      <w:sz w:val="20"/>
      <w:szCs w:val="20"/>
      <w:lang w:val="en-US" w:eastAsia="en-US"/>
    </w:rPr>
  </w:style>
  <w:style w:type="paragraph" w:customStyle="1" w:styleId="PTSHead3">
    <w:name w:val="PTS Head 3"/>
    <w:next w:val="Normal"/>
    <w:link w:val="PTSHead3Char"/>
    <w:rsid w:val="005858C1"/>
    <w:pPr>
      <w:spacing w:before="360" w:after="160"/>
      <w:outlineLvl w:val="2"/>
    </w:pPr>
    <w:rPr>
      <w:rFonts w:ascii="Arial" w:eastAsia="Times New Roman" w:hAnsi="Arial" w:cs="Times New Roman"/>
      <w:b/>
      <w:i/>
      <w:sz w:val="32"/>
      <w:szCs w:val="20"/>
      <w:u w:val="single"/>
      <w:lang w:val="en-US" w:eastAsia="en-US"/>
    </w:rPr>
  </w:style>
  <w:style w:type="paragraph" w:customStyle="1" w:styleId="PTSProcessFlowStep">
    <w:name w:val="PTS Process Flow Step"/>
    <w:basedOn w:val="Normal"/>
    <w:rsid w:val="00585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jc w:val="left"/>
    </w:pPr>
    <w:rPr>
      <w:rFonts w:eastAsia="Times New Roman" w:cs="Times New Roman"/>
      <w:b/>
      <w:bCs/>
      <w:color w:val="000000"/>
      <w:sz w:val="20"/>
      <w:szCs w:val="18"/>
      <w:lang w:val="en-US" w:eastAsia="en-US"/>
    </w:rPr>
  </w:style>
  <w:style w:type="paragraph" w:customStyle="1" w:styleId="PTSNarrativeNumbering">
    <w:name w:val="PTS Narrative Numbering"/>
    <w:basedOn w:val="PTSProcessFlowStep"/>
    <w:rsid w:val="005858C1"/>
    <w:pPr>
      <w:numPr>
        <w:numId w:val="2"/>
      </w:numPr>
      <w:tabs>
        <w:tab w:val="clear" w:pos="720"/>
      </w:tabs>
      <w:spacing w:after="0"/>
    </w:pPr>
  </w:style>
  <w:style w:type="character" w:customStyle="1" w:styleId="PTSTableTextChar">
    <w:name w:val="PTS Table Text Char"/>
    <w:basedOn w:val="DefaultParagraphFont"/>
    <w:link w:val="PTSTableText"/>
    <w:rsid w:val="005858C1"/>
    <w:rPr>
      <w:rFonts w:ascii="Arial" w:eastAsia="Times New Roman" w:hAnsi="Arial" w:cs="Times New Roman"/>
      <w:sz w:val="20"/>
      <w:szCs w:val="20"/>
      <w:lang w:val="en-US" w:eastAsia="en-US"/>
    </w:rPr>
  </w:style>
  <w:style w:type="character" w:customStyle="1" w:styleId="PTSTableTextBoldChar">
    <w:name w:val="PTS Table Text Bold Char"/>
    <w:basedOn w:val="PTSTableTextChar"/>
    <w:link w:val="PTSTableTextBold"/>
    <w:rsid w:val="005858C1"/>
    <w:rPr>
      <w:rFonts w:ascii="Arial" w:eastAsia="Times New Roman" w:hAnsi="Arial" w:cs="Times New Roman"/>
      <w:b/>
      <w:sz w:val="20"/>
      <w:szCs w:val="20"/>
      <w:lang w:val="en-US" w:eastAsia="en-US"/>
    </w:rPr>
  </w:style>
  <w:style w:type="character" w:customStyle="1" w:styleId="PTSHead3Char">
    <w:name w:val="PTS Head 3 Char"/>
    <w:basedOn w:val="DefaultParagraphFont"/>
    <w:link w:val="PTSHead3"/>
    <w:rsid w:val="005858C1"/>
    <w:rPr>
      <w:rFonts w:ascii="Arial" w:eastAsia="Times New Roman" w:hAnsi="Arial" w:cs="Times New Roman"/>
      <w:b/>
      <w:i/>
      <w:sz w:val="32"/>
      <w:szCs w:val="20"/>
      <w:u w:val="single"/>
      <w:lang w:val="en-US" w:eastAsia="en-US"/>
    </w:rPr>
  </w:style>
  <w:style w:type="paragraph" w:customStyle="1" w:styleId="CalendarText">
    <w:name w:val="CalendarText"/>
    <w:basedOn w:val="Normal"/>
    <w:rsid w:val="00AC3DD4"/>
    <w:pPr>
      <w:jc w:val="left"/>
    </w:pPr>
    <w:rPr>
      <w:rFonts w:eastAsia="Times New Roman"/>
      <w:color w:val="000000"/>
      <w:sz w:val="20"/>
      <w:szCs w:val="24"/>
      <w:lang w:val="en-US" w:eastAsia="en-US"/>
    </w:rPr>
  </w:style>
  <w:style w:type="character" w:customStyle="1" w:styleId="CalendarNumbers">
    <w:name w:val="CalendarNumbers"/>
    <w:basedOn w:val="DefaultParagraphFont"/>
    <w:rsid w:val="00AC3DD4"/>
    <w:rPr>
      <w:rFonts w:ascii="Arial" w:hAnsi="Arial"/>
      <w:b/>
      <w:bCs/>
      <w:color w:val="000080"/>
      <w:sz w:val="24"/>
    </w:rPr>
  </w:style>
  <w:style w:type="character" w:customStyle="1" w:styleId="StyleStyleCalendarNumbers10ptNotBold11pt">
    <w:name w:val="Style Style CalendarNumbers + 10 pt Not Bold + 11 pt"/>
    <w:basedOn w:val="DefaultParagraphFont"/>
    <w:rsid w:val="00AC3DD4"/>
    <w:rPr>
      <w:rFonts w:ascii="Arial" w:hAnsi="Arial"/>
      <w:b/>
      <w:bCs/>
      <w:color w:val="000080"/>
      <w:sz w:val="22"/>
      <w:szCs w:val="20"/>
    </w:rPr>
  </w:style>
  <w:style w:type="character" w:customStyle="1" w:styleId="WinCalendarHolidayBlue">
    <w:name w:val="WinCalendar_HolidayBlue"/>
    <w:basedOn w:val="DefaultParagraphFont"/>
    <w:rsid w:val="00AC3DD4"/>
    <w:rPr>
      <w:rFonts w:ascii="Arial Narrow" w:hAnsi="Arial Narrow"/>
      <w:b w:val="0"/>
      <w:color w:val="333399"/>
      <w:sz w:val="18"/>
    </w:rPr>
  </w:style>
  <w:style w:type="character" w:customStyle="1" w:styleId="WinCalendarBLANKCELLSTYLE2">
    <w:name w:val="WinCalendar_BLANKCELL_STYLE2"/>
    <w:basedOn w:val="DefaultParagraphFont"/>
    <w:rsid w:val="00AC3DD4"/>
    <w:rPr>
      <w:rFonts w:ascii="Arial Narrow" w:hAnsi="Arial Narrow"/>
      <w:b w:val="0"/>
      <w:color w:val="000000"/>
      <w:sz w:val="16"/>
    </w:rPr>
  </w:style>
  <w:style w:type="character" w:customStyle="1" w:styleId="UnresolvedMention1">
    <w:name w:val="Unresolved Mention1"/>
    <w:basedOn w:val="DefaultParagraphFont"/>
    <w:uiPriority w:val="99"/>
    <w:semiHidden/>
    <w:unhideWhenUsed/>
    <w:rsid w:val="00526E68"/>
    <w:rPr>
      <w:color w:val="808080"/>
      <w:shd w:val="clear" w:color="auto" w:fill="E6E6E6"/>
    </w:rPr>
  </w:style>
  <w:style w:type="table" w:styleId="PlainTable5">
    <w:name w:val="Plain Table 5"/>
    <w:basedOn w:val="TableNormal"/>
    <w:uiPriority w:val="45"/>
    <w:rsid w:val="003C1A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FB1FD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3Char">
    <w:name w:val="Heading 3 Char"/>
    <w:basedOn w:val="DefaultParagraphFont"/>
    <w:link w:val="Heading3"/>
    <w:uiPriority w:val="9"/>
    <w:rsid w:val="008731AF"/>
    <w:rPr>
      <w:rFonts w:ascii="Arial" w:eastAsiaTheme="majorEastAsia" w:hAnsi="Arial" w:cs="Arial"/>
      <w:b/>
      <w:color w:val="365F91" w:themeColor="accent1" w:themeShade="BF"/>
      <w:sz w:val="24"/>
      <w:szCs w:val="24"/>
      <w:lang w:eastAsia="en-US"/>
    </w:rPr>
  </w:style>
  <w:style w:type="paragraph" w:customStyle="1" w:styleId="AuthorComment">
    <w:name w:val="Author Comment"/>
    <w:basedOn w:val="IntenseQuote"/>
    <w:rsid w:val="006134E7"/>
    <w:pPr>
      <w:keepNext/>
      <w:pBdr>
        <w:top w:val="none" w:sz="0" w:space="0" w:color="auto"/>
        <w:bottom w:val="none" w:sz="0" w:space="0" w:color="auto"/>
      </w:pBdr>
      <w:spacing w:after="240"/>
      <w:ind w:left="576" w:right="0"/>
      <w:jc w:val="left"/>
    </w:pPr>
    <w:rPr>
      <w:rFonts w:eastAsia="Times New Roman" w:cs="Times New Roman"/>
      <w:noProof/>
      <w:color w:val="1F497D" w:themeColor="text2"/>
      <w:szCs w:val="24"/>
      <w:lang w:val="en-US" w:eastAsia="en-US"/>
    </w:rPr>
  </w:style>
  <w:style w:type="paragraph" w:customStyle="1" w:styleId="Body2">
    <w:name w:val="Body 2"/>
    <w:basedOn w:val="Normal"/>
    <w:qFormat/>
    <w:rsid w:val="006134E7"/>
    <w:pPr>
      <w:spacing w:after="240"/>
      <w:ind w:left="547"/>
      <w:jc w:val="left"/>
    </w:pPr>
    <w:rPr>
      <w:rFonts w:eastAsia="Times New Roman" w:cs="Times New Roman"/>
      <w:lang w:val="en-US" w:eastAsia="en-US"/>
    </w:rPr>
  </w:style>
  <w:style w:type="paragraph" w:customStyle="1" w:styleId="Bullets2">
    <w:name w:val="Bullets 2"/>
    <w:basedOn w:val="Body2"/>
    <w:qFormat/>
    <w:rsid w:val="006134E7"/>
    <w:pPr>
      <w:numPr>
        <w:numId w:val="3"/>
      </w:numPr>
      <w:spacing w:after="120"/>
    </w:pPr>
  </w:style>
  <w:style w:type="paragraph" w:styleId="IntenseQuote">
    <w:name w:val="Intense Quote"/>
    <w:basedOn w:val="Normal"/>
    <w:next w:val="Normal"/>
    <w:link w:val="IntenseQuoteChar"/>
    <w:uiPriority w:val="30"/>
    <w:qFormat/>
    <w:rsid w:val="006134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134E7"/>
    <w:rPr>
      <w:rFonts w:ascii="Arial" w:hAnsi="Arial" w:cs="Arial"/>
      <w:i/>
      <w:iCs/>
      <w:color w:val="4F81BD" w:themeColor="accent1"/>
    </w:rPr>
  </w:style>
  <w:style w:type="paragraph" w:styleId="PlainText">
    <w:name w:val="Plain Text"/>
    <w:basedOn w:val="Normal"/>
    <w:link w:val="PlainTextChar"/>
    <w:rsid w:val="00E959EE"/>
    <w:pPr>
      <w:overflowPunct w:val="0"/>
      <w:autoSpaceDE w:val="0"/>
      <w:autoSpaceDN w:val="0"/>
      <w:adjustRightInd w:val="0"/>
      <w:jc w:val="left"/>
      <w:textAlignment w:val="baseline"/>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E959EE"/>
    <w:rPr>
      <w:rFonts w:ascii="Courier New" w:eastAsia="Times New Roman" w:hAnsi="Courier New" w:cs="Courier New"/>
      <w:sz w:val="20"/>
      <w:szCs w:val="20"/>
      <w:lang w:val="en-US" w:eastAsia="en-US"/>
    </w:rPr>
  </w:style>
  <w:style w:type="character" w:customStyle="1" w:styleId="FooterText">
    <w:name w:val="Footer Text"/>
    <w:basedOn w:val="Heading3Char"/>
    <w:uiPriority w:val="1"/>
    <w:rsid w:val="00E42633"/>
    <w:rPr>
      <w:rFonts w:ascii="Arial" w:eastAsia="Times New Roman" w:hAnsi="Arial" w:cs="Arial"/>
      <w:b w:val="0"/>
      <w:color w:val="000000"/>
      <w:kern w:val="32"/>
      <w:sz w:val="14"/>
      <w:szCs w:val="26"/>
      <w:lang w:val="en-CA" w:eastAsia="en-CA"/>
    </w:rPr>
  </w:style>
  <w:style w:type="table" w:customStyle="1" w:styleId="ScalarOrangeSpecial">
    <w:name w:val="ScalarOrangeSpecial"/>
    <w:basedOn w:val="TableNormal"/>
    <w:uiPriority w:val="99"/>
    <w:rsid w:val="00E42633"/>
    <w:pPr>
      <w:spacing w:before="60" w:after="60"/>
    </w:pPr>
    <w:rPr>
      <w:rFonts w:ascii="Arial" w:eastAsiaTheme="minorHAnsi" w:hAnsi="Arial"/>
      <w:sz w:val="18"/>
      <w:lang w:val="en-US" w:eastAsia="en-US"/>
    </w:rPr>
    <w:tblPr>
      <w:jc w:val="center"/>
      <w:tblBorders>
        <w:top w:val="single" w:sz="4" w:space="0" w:color="ED9B33"/>
        <w:left w:val="single" w:sz="4" w:space="0" w:color="ED9B33"/>
        <w:bottom w:val="single" w:sz="4" w:space="0" w:color="ED9B33"/>
        <w:right w:val="single" w:sz="4" w:space="0" w:color="ED9B33"/>
        <w:insideH w:val="single" w:sz="4" w:space="0" w:color="ED9B33"/>
        <w:insideV w:val="single" w:sz="4" w:space="0" w:color="ED9B33"/>
      </w:tblBorders>
      <w:tblCellMar>
        <w:left w:w="115" w:type="dxa"/>
        <w:right w:w="115" w:type="dxa"/>
      </w:tblCellMar>
    </w:tblPr>
    <w:trPr>
      <w:jc w:val="center"/>
    </w:trPr>
  </w:style>
  <w:style w:type="paragraph" w:styleId="BodyText">
    <w:name w:val="Body Text"/>
    <w:basedOn w:val="Normal"/>
    <w:link w:val="BodyTextChar"/>
    <w:uiPriority w:val="99"/>
    <w:unhideWhenUsed/>
    <w:rsid w:val="003229C0"/>
    <w:pPr>
      <w:spacing w:after="12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3229C0"/>
    <w:rPr>
      <w:rFonts w:ascii="Times New Roman" w:eastAsia="Times New Roman" w:hAnsi="Times New Roman" w:cs="Times New Roman"/>
      <w:sz w:val="24"/>
      <w:szCs w:val="24"/>
      <w:lang w:eastAsia="en-US"/>
    </w:rPr>
  </w:style>
  <w:style w:type="paragraph" w:styleId="Subtitle">
    <w:name w:val="Subtitle"/>
    <w:basedOn w:val="BodyText"/>
    <w:next w:val="Normal"/>
    <w:link w:val="SubtitleChar"/>
    <w:uiPriority w:val="11"/>
    <w:qFormat/>
    <w:rsid w:val="003229C0"/>
    <w:pPr>
      <w:spacing w:line="259" w:lineRule="auto"/>
    </w:pPr>
    <w:rPr>
      <w:rFonts w:ascii="Arial" w:hAnsi="Arial"/>
      <w:b/>
      <w:color w:val="ED9B33"/>
      <w:sz w:val="22"/>
      <w:szCs w:val="22"/>
    </w:rPr>
  </w:style>
  <w:style w:type="character" w:customStyle="1" w:styleId="SubtitleChar">
    <w:name w:val="Subtitle Char"/>
    <w:basedOn w:val="DefaultParagraphFont"/>
    <w:link w:val="Subtitle"/>
    <w:uiPriority w:val="11"/>
    <w:rsid w:val="003229C0"/>
    <w:rPr>
      <w:rFonts w:ascii="Arial" w:eastAsia="Times New Roman" w:hAnsi="Arial" w:cs="Times New Roman"/>
      <w:b/>
      <w:color w:val="ED9B33"/>
      <w:lang w:eastAsia="en-US"/>
    </w:rPr>
  </w:style>
  <w:style w:type="table" w:customStyle="1" w:styleId="Scalar-Horizontal">
    <w:name w:val="Scalar - Horizontal"/>
    <w:basedOn w:val="TableNormal"/>
    <w:uiPriority w:val="99"/>
    <w:rsid w:val="003229C0"/>
    <w:pPr>
      <w:spacing w:before="60" w:after="60"/>
    </w:pPr>
    <w:rPr>
      <w:rFonts w:ascii="Arial" w:eastAsiaTheme="minorHAnsi" w:hAnsi="Arial"/>
      <w:lang w:val="en-US"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Arial" w:hAnsi="Arial"/>
        <w:b w:val="0"/>
        <w:sz w:val="22"/>
      </w:rPr>
      <w:tblPr/>
      <w:tcPr>
        <w:shd w:val="clear" w:color="auto" w:fill="D9D9D9" w:themeFill="background1" w:themeFillShade="D9"/>
      </w:tcPr>
    </w:tblStylePr>
  </w:style>
  <w:style w:type="paragraph" w:customStyle="1" w:styleId="TableHeading-Default">
    <w:name w:val="Table Heading-Default"/>
    <w:basedOn w:val="BodyText"/>
    <w:link w:val="TableHeading-DefaultChar"/>
    <w:qFormat/>
    <w:rsid w:val="003229C0"/>
    <w:pPr>
      <w:spacing w:before="60" w:after="60"/>
    </w:pPr>
    <w:rPr>
      <w:rFonts w:ascii="Arial" w:hAnsi="Arial"/>
      <w:b/>
    </w:rPr>
  </w:style>
  <w:style w:type="character" w:customStyle="1" w:styleId="TableHeading-DefaultChar">
    <w:name w:val="Table Heading-Default Char"/>
    <w:basedOn w:val="BodyTextChar"/>
    <w:link w:val="TableHeading-Default"/>
    <w:rsid w:val="003229C0"/>
    <w:rPr>
      <w:rFonts w:ascii="Arial" w:eastAsia="Times New Roman" w:hAnsi="Arial" w:cs="Times New Roman"/>
      <w:b/>
      <w:sz w:val="24"/>
      <w:szCs w:val="24"/>
      <w:lang w:eastAsia="en-US"/>
    </w:rPr>
  </w:style>
  <w:style w:type="paragraph" w:styleId="NoSpacing">
    <w:name w:val="No Spacing"/>
    <w:link w:val="NoSpacingChar"/>
    <w:uiPriority w:val="1"/>
    <w:qFormat/>
    <w:rsid w:val="003229C0"/>
    <w:rPr>
      <w:lang w:val="en-US"/>
    </w:rPr>
  </w:style>
  <w:style w:type="character" w:customStyle="1" w:styleId="NoSpacingChar">
    <w:name w:val="No Spacing Char"/>
    <w:basedOn w:val="DefaultParagraphFont"/>
    <w:link w:val="NoSpacing"/>
    <w:uiPriority w:val="1"/>
    <w:rsid w:val="003229C0"/>
    <w:rPr>
      <w:lang w:val="en-US"/>
    </w:rPr>
  </w:style>
  <w:style w:type="paragraph" w:customStyle="1" w:styleId="TitlePage3">
    <w:name w:val="Title Page 3"/>
    <w:basedOn w:val="BodyText"/>
    <w:locked/>
    <w:rsid w:val="00143932"/>
    <w:pPr>
      <w:spacing w:before="60" w:after="60"/>
    </w:pPr>
    <w:rPr>
      <w:rFonts w:ascii="Arial" w:hAnsi="Arial"/>
      <w:sz w:val="18"/>
    </w:rPr>
  </w:style>
  <w:style w:type="paragraph" w:customStyle="1" w:styleId="TableBody-Small">
    <w:name w:val="Table Body-Small"/>
    <w:basedOn w:val="Normal"/>
    <w:qFormat/>
    <w:rsid w:val="00143932"/>
    <w:pPr>
      <w:spacing w:before="60" w:after="60"/>
      <w:jc w:val="left"/>
    </w:pPr>
    <w:rPr>
      <w:rFonts w:eastAsia="Times New Roman" w:cs="Times New Roman"/>
      <w:lang w:eastAsia="en-US"/>
    </w:rPr>
  </w:style>
  <w:style w:type="character" w:styleId="PageNumber">
    <w:name w:val="page number"/>
    <w:basedOn w:val="DefaultParagraphFont"/>
    <w:uiPriority w:val="99"/>
    <w:semiHidden/>
    <w:unhideWhenUsed/>
    <w:rsid w:val="00E122AE"/>
  </w:style>
  <w:style w:type="paragraph" w:styleId="TOC1">
    <w:name w:val="toc 1"/>
    <w:basedOn w:val="Normal"/>
    <w:next w:val="Normal"/>
    <w:autoRedefine/>
    <w:uiPriority w:val="39"/>
    <w:unhideWhenUsed/>
    <w:rsid w:val="00E122AE"/>
    <w:pPr>
      <w:spacing w:before="120"/>
      <w:jc w:val="left"/>
    </w:pPr>
    <w:rPr>
      <w:rFonts w:ascii="Times New Roman" w:eastAsia="Times New Roman" w:hAnsi="Times New Roman" w:cstheme="minorHAnsi"/>
      <w:b/>
      <w:bCs/>
      <w:i/>
      <w:iCs/>
      <w:szCs w:val="24"/>
      <w:lang w:eastAsia="en-US"/>
    </w:rPr>
  </w:style>
  <w:style w:type="paragraph" w:styleId="TOC2">
    <w:name w:val="toc 2"/>
    <w:basedOn w:val="Normal"/>
    <w:next w:val="Normal"/>
    <w:autoRedefine/>
    <w:uiPriority w:val="39"/>
    <w:unhideWhenUsed/>
    <w:rsid w:val="00E122AE"/>
    <w:pPr>
      <w:spacing w:before="120"/>
      <w:ind w:left="240"/>
      <w:jc w:val="left"/>
    </w:pPr>
    <w:rPr>
      <w:rFonts w:ascii="Times New Roman" w:eastAsia="Times New Roman" w:hAnsi="Times New Roman" w:cstheme="minorHAnsi"/>
      <w:b/>
      <w:bCs/>
      <w:lang w:eastAsia="en-US"/>
    </w:rPr>
  </w:style>
  <w:style w:type="character" w:customStyle="1" w:styleId="Heading4Char">
    <w:name w:val="Heading 4 Char"/>
    <w:basedOn w:val="DefaultParagraphFont"/>
    <w:link w:val="Heading4"/>
    <w:uiPriority w:val="9"/>
    <w:rsid w:val="008731AF"/>
    <w:rPr>
      <w:rFonts w:asciiTheme="majorHAnsi" w:eastAsiaTheme="majorEastAsia" w:hAnsiTheme="majorHAnsi" w:cstheme="majorBidi"/>
      <w:i/>
      <w:iCs/>
      <w:color w:val="365F91" w:themeColor="accent1" w:themeShade="BF"/>
    </w:rPr>
  </w:style>
  <w:style w:type="character" w:styleId="IntenseReference">
    <w:name w:val="Intense Reference"/>
    <w:basedOn w:val="DefaultParagraphFont"/>
    <w:uiPriority w:val="32"/>
    <w:qFormat/>
    <w:rsid w:val="00D707B6"/>
    <w:rPr>
      <w:b/>
      <w:bCs/>
      <w:smallCaps/>
      <w:color w:val="4F81BD" w:themeColor="accent1"/>
      <w:spacing w:val="5"/>
    </w:rPr>
  </w:style>
  <w:style w:type="paragraph" w:styleId="NormalIndent">
    <w:name w:val="Normal Indent"/>
    <w:basedOn w:val="Normal"/>
    <w:link w:val="NormalIndentChar"/>
    <w:rsid w:val="006B1AD0"/>
    <w:pPr>
      <w:tabs>
        <w:tab w:val="left" w:pos="432"/>
      </w:tabs>
      <w:ind w:left="432"/>
      <w:jc w:val="left"/>
    </w:pPr>
    <w:rPr>
      <w:rFonts w:eastAsia="Times New Roman" w:cs="Times New Roman"/>
      <w:sz w:val="20"/>
      <w:szCs w:val="24"/>
      <w:lang w:val="en-US" w:eastAsia="en-US"/>
    </w:rPr>
  </w:style>
  <w:style w:type="character" w:customStyle="1" w:styleId="NormalIndentChar">
    <w:name w:val="Normal Indent Char"/>
    <w:link w:val="NormalIndent"/>
    <w:rsid w:val="006B1AD0"/>
    <w:rPr>
      <w:rFonts w:ascii="Arial" w:eastAsia="Times New Roman" w:hAnsi="Arial" w:cs="Times New Roman"/>
      <w:sz w:val="20"/>
      <w:szCs w:val="24"/>
      <w:lang w:val="en-US" w:eastAsia="en-US"/>
    </w:rPr>
  </w:style>
  <w:style w:type="character" w:styleId="UnresolvedMention">
    <w:name w:val="Unresolved Mention"/>
    <w:basedOn w:val="DefaultParagraphFont"/>
    <w:uiPriority w:val="99"/>
    <w:semiHidden/>
    <w:unhideWhenUsed/>
    <w:rsid w:val="00933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995">
      <w:bodyDiv w:val="1"/>
      <w:marLeft w:val="0"/>
      <w:marRight w:val="0"/>
      <w:marTop w:val="0"/>
      <w:marBottom w:val="0"/>
      <w:divBdr>
        <w:top w:val="none" w:sz="0" w:space="0" w:color="auto"/>
        <w:left w:val="none" w:sz="0" w:space="0" w:color="auto"/>
        <w:bottom w:val="none" w:sz="0" w:space="0" w:color="auto"/>
        <w:right w:val="none" w:sz="0" w:space="0" w:color="auto"/>
      </w:divBdr>
      <w:divsChild>
        <w:div w:id="375278976">
          <w:marLeft w:val="0"/>
          <w:marRight w:val="0"/>
          <w:marTop w:val="0"/>
          <w:marBottom w:val="0"/>
          <w:divBdr>
            <w:top w:val="none" w:sz="0" w:space="0" w:color="auto"/>
            <w:left w:val="none" w:sz="0" w:space="0" w:color="auto"/>
            <w:bottom w:val="none" w:sz="0" w:space="0" w:color="auto"/>
            <w:right w:val="none" w:sz="0" w:space="0" w:color="auto"/>
          </w:divBdr>
        </w:div>
        <w:div w:id="1116605020">
          <w:marLeft w:val="0"/>
          <w:marRight w:val="0"/>
          <w:marTop w:val="0"/>
          <w:marBottom w:val="0"/>
          <w:divBdr>
            <w:top w:val="none" w:sz="0" w:space="0" w:color="auto"/>
            <w:left w:val="none" w:sz="0" w:space="0" w:color="auto"/>
            <w:bottom w:val="none" w:sz="0" w:space="0" w:color="auto"/>
            <w:right w:val="none" w:sz="0" w:space="0" w:color="auto"/>
          </w:divBdr>
        </w:div>
        <w:div w:id="159930244">
          <w:marLeft w:val="0"/>
          <w:marRight w:val="0"/>
          <w:marTop w:val="0"/>
          <w:marBottom w:val="0"/>
          <w:divBdr>
            <w:top w:val="none" w:sz="0" w:space="0" w:color="auto"/>
            <w:left w:val="none" w:sz="0" w:space="0" w:color="auto"/>
            <w:bottom w:val="none" w:sz="0" w:space="0" w:color="auto"/>
            <w:right w:val="none" w:sz="0" w:space="0" w:color="auto"/>
          </w:divBdr>
        </w:div>
      </w:divsChild>
    </w:div>
    <w:div w:id="84502422">
      <w:bodyDiv w:val="1"/>
      <w:marLeft w:val="0"/>
      <w:marRight w:val="0"/>
      <w:marTop w:val="0"/>
      <w:marBottom w:val="0"/>
      <w:divBdr>
        <w:top w:val="none" w:sz="0" w:space="0" w:color="auto"/>
        <w:left w:val="none" w:sz="0" w:space="0" w:color="auto"/>
        <w:bottom w:val="none" w:sz="0" w:space="0" w:color="auto"/>
        <w:right w:val="none" w:sz="0" w:space="0" w:color="auto"/>
      </w:divBdr>
    </w:div>
    <w:div w:id="85854099">
      <w:bodyDiv w:val="1"/>
      <w:marLeft w:val="0"/>
      <w:marRight w:val="0"/>
      <w:marTop w:val="0"/>
      <w:marBottom w:val="0"/>
      <w:divBdr>
        <w:top w:val="none" w:sz="0" w:space="0" w:color="auto"/>
        <w:left w:val="none" w:sz="0" w:space="0" w:color="auto"/>
        <w:bottom w:val="none" w:sz="0" w:space="0" w:color="auto"/>
        <w:right w:val="none" w:sz="0" w:space="0" w:color="auto"/>
      </w:divBdr>
    </w:div>
    <w:div w:id="253780814">
      <w:bodyDiv w:val="1"/>
      <w:marLeft w:val="0"/>
      <w:marRight w:val="0"/>
      <w:marTop w:val="0"/>
      <w:marBottom w:val="0"/>
      <w:divBdr>
        <w:top w:val="none" w:sz="0" w:space="0" w:color="auto"/>
        <w:left w:val="none" w:sz="0" w:space="0" w:color="auto"/>
        <w:bottom w:val="none" w:sz="0" w:space="0" w:color="auto"/>
        <w:right w:val="none" w:sz="0" w:space="0" w:color="auto"/>
      </w:divBdr>
    </w:div>
    <w:div w:id="476381681">
      <w:bodyDiv w:val="1"/>
      <w:marLeft w:val="0"/>
      <w:marRight w:val="0"/>
      <w:marTop w:val="0"/>
      <w:marBottom w:val="0"/>
      <w:divBdr>
        <w:top w:val="none" w:sz="0" w:space="0" w:color="auto"/>
        <w:left w:val="none" w:sz="0" w:space="0" w:color="auto"/>
        <w:bottom w:val="none" w:sz="0" w:space="0" w:color="auto"/>
        <w:right w:val="none" w:sz="0" w:space="0" w:color="auto"/>
      </w:divBdr>
    </w:div>
    <w:div w:id="491724923">
      <w:bodyDiv w:val="1"/>
      <w:marLeft w:val="0"/>
      <w:marRight w:val="0"/>
      <w:marTop w:val="0"/>
      <w:marBottom w:val="0"/>
      <w:divBdr>
        <w:top w:val="none" w:sz="0" w:space="0" w:color="auto"/>
        <w:left w:val="none" w:sz="0" w:space="0" w:color="auto"/>
        <w:bottom w:val="none" w:sz="0" w:space="0" w:color="auto"/>
        <w:right w:val="none" w:sz="0" w:space="0" w:color="auto"/>
      </w:divBdr>
    </w:div>
    <w:div w:id="621811658">
      <w:bodyDiv w:val="1"/>
      <w:marLeft w:val="0"/>
      <w:marRight w:val="0"/>
      <w:marTop w:val="0"/>
      <w:marBottom w:val="0"/>
      <w:divBdr>
        <w:top w:val="none" w:sz="0" w:space="0" w:color="auto"/>
        <w:left w:val="none" w:sz="0" w:space="0" w:color="auto"/>
        <w:bottom w:val="none" w:sz="0" w:space="0" w:color="auto"/>
        <w:right w:val="none" w:sz="0" w:space="0" w:color="auto"/>
      </w:divBdr>
    </w:div>
    <w:div w:id="630983622">
      <w:bodyDiv w:val="1"/>
      <w:marLeft w:val="0"/>
      <w:marRight w:val="0"/>
      <w:marTop w:val="0"/>
      <w:marBottom w:val="0"/>
      <w:divBdr>
        <w:top w:val="none" w:sz="0" w:space="0" w:color="auto"/>
        <w:left w:val="none" w:sz="0" w:space="0" w:color="auto"/>
        <w:bottom w:val="none" w:sz="0" w:space="0" w:color="auto"/>
        <w:right w:val="none" w:sz="0" w:space="0" w:color="auto"/>
      </w:divBdr>
    </w:div>
    <w:div w:id="762920821">
      <w:bodyDiv w:val="1"/>
      <w:marLeft w:val="0"/>
      <w:marRight w:val="0"/>
      <w:marTop w:val="0"/>
      <w:marBottom w:val="0"/>
      <w:divBdr>
        <w:top w:val="none" w:sz="0" w:space="0" w:color="auto"/>
        <w:left w:val="none" w:sz="0" w:space="0" w:color="auto"/>
        <w:bottom w:val="none" w:sz="0" w:space="0" w:color="auto"/>
        <w:right w:val="none" w:sz="0" w:space="0" w:color="auto"/>
      </w:divBdr>
    </w:div>
    <w:div w:id="810446584">
      <w:bodyDiv w:val="1"/>
      <w:marLeft w:val="0"/>
      <w:marRight w:val="0"/>
      <w:marTop w:val="0"/>
      <w:marBottom w:val="0"/>
      <w:divBdr>
        <w:top w:val="none" w:sz="0" w:space="0" w:color="auto"/>
        <w:left w:val="none" w:sz="0" w:space="0" w:color="auto"/>
        <w:bottom w:val="none" w:sz="0" w:space="0" w:color="auto"/>
        <w:right w:val="none" w:sz="0" w:space="0" w:color="auto"/>
      </w:divBdr>
    </w:div>
    <w:div w:id="903176916">
      <w:bodyDiv w:val="1"/>
      <w:marLeft w:val="0"/>
      <w:marRight w:val="0"/>
      <w:marTop w:val="0"/>
      <w:marBottom w:val="0"/>
      <w:divBdr>
        <w:top w:val="none" w:sz="0" w:space="0" w:color="auto"/>
        <w:left w:val="none" w:sz="0" w:space="0" w:color="auto"/>
        <w:bottom w:val="none" w:sz="0" w:space="0" w:color="auto"/>
        <w:right w:val="none" w:sz="0" w:space="0" w:color="auto"/>
      </w:divBdr>
    </w:div>
    <w:div w:id="932974581">
      <w:bodyDiv w:val="1"/>
      <w:marLeft w:val="0"/>
      <w:marRight w:val="0"/>
      <w:marTop w:val="0"/>
      <w:marBottom w:val="0"/>
      <w:divBdr>
        <w:top w:val="none" w:sz="0" w:space="0" w:color="auto"/>
        <w:left w:val="none" w:sz="0" w:space="0" w:color="auto"/>
        <w:bottom w:val="none" w:sz="0" w:space="0" w:color="auto"/>
        <w:right w:val="none" w:sz="0" w:space="0" w:color="auto"/>
      </w:divBdr>
    </w:div>
    <w:div w:id="960191132">
      <w:bodyDiv w:val="1"/>
      <w:marLeft w:val="0"/>
      <w:marRight w:val="0"/>
      <w:marTop w:val="0"/>
      <w:marBottom w:val="0"/>
      <w:divBdr>
        <w:top w:val="none" w:sz="0" w:space="0" w:color="auto"/>
        <w:left w:val="none" w:sz="0" w:space="0" w:color="auto"/>
        <w:bottom w:val="none" w:sz="0" w:space="0" w:color="auto"/>
        <w:right w:val="none" w:sz="0" w:space="0" w:color="auto"/>
      </w:divBdr>
    </w:div>
    <w:div w:id="1068334655">
      <w:bodyDiv w:val="1"/>
      <w:marLeft w:val="0"/>
      <w:marRight w:val="0"/>
      <w:marTop w:val="0"/>
      <w:marBottom w:val="0"/>
      <w:divBdr>
        <w:top w:val="none" w:sz="0" w:space="0" w:color="auto"/>
        <w:left w:val="none" w:sz="0" w:space="0" w:color="auto"/>
        <w:bottom w:val="none" w:sz="0" w:space="0" w:color="auto"/>
        <w:right w:val="none" w:sz="0" w:space="0" w:color="auto"/>
      </w:divBdr>
    </w:div>
    <w:div w:id="1085031407">
      <w:bodyDiv w:val="1"/>
      <w:marLeft w:val="0"/>
      <w:marRight w:val="0"/>
      <w:marTop w:val="0"/>
      <w:marBottom w:val="0"/>
      <w:divBdr>
        <w:top w:val="none" w:sz="0" w:space="0" w:color="auto"/>
        <w:left w:val="none" w:sz="0" w:space="0" w:color="auto"/>
        <w:bottom w:val="none" w:sz="0" w:space="0" w:color="auto"/>
        <w:right w:val="none" w:sz="0" w:space="0" w:color="auto"/>
      </w:divBdr>
    </w:div>
    <w:div w:id="1095054700">
      <w:bodyDiv w:val="1"/>
      <w:marLeft w:val="0"/>
      <w:marRight w:val="0"/>
      <w:marTop w:val="0"/>
      <w:marBottom w:val="0"/>
      <w:divBdr>
        <w:top w:val="none" w:sz="0" w:space="0" w:color="auto"/>
        <w:left w:val="none" w:sz="0" w:space="0" w:color="auto"/>
        <w:bottom w:val="none" w:sz="0" w:space="0" w:color="auto"/>
        <w:right w:val="none" w:sz="0" w:space="0" w:color="auto"/>
      </w:divBdr>
    </w:div>
    <w:div w:id="1123228779">
      <w:bodyDiv w:val="1"/>
      <w:marLeft w:val="0"/>
      <w:marRight w:val="0"/>
      <w:marTop w:val="0"/>
      <w:marBottom w:val="0"/>
      <w:divBdr>
        <w:top w:val="none" w:sz="0" w:space="0" w:color="auto"/>
        <w:left w:val="none" w:sz="0" w:space="0" w:color="auto"/>
        <w:bottom w:val="none" w:sz="0" w:space="0" w:color="auto"/>
        <w:right w:val="none" w:sz="0" w:space="0" w:color="auto"/>
      </w:divBdr>
    </w:div>
    <w:div w:id="1277180726">
      <w:bodyDiv w:val="1"/>
      <w:marLeft w:val="0"/>
      <w:marRight w:val="0"/>
      <w:marTop w:val="0"/>
      <w:marBottom w:val="0"/>
      <w:divBdr>
        <w:top w:val="none" w:sz="0" w:space="0" w:color="auto"/>
        <w:left w:val="none" w:sz="0" w:space="0" w:color="auto"/>
        <w:bottom w:val="none" w:sz="0" w:space="0" w:color="auto"/>
        <w:right w:val="none" w:sz="0" w:space="0" w:color="auto"/>
      </w:divBdr>
    </w:div>
    <w:div w:id="1285697229">
      <w:bodyDiv w:val="1"/>
      <w:marLeft w:val="0"/>
      <w:marRight w:val="0"/>
      <w:marTop w:val="0"/>
      <w:marBottom w:val="0"/>
      <w:divBdr>
        <w:top w:val="none" w:sz="0" w:space="0" w:color="auto"/>
        <w:left w:val="none" w:sz="0" w:space="0" w:color="auto"/>
        <w:bottom w:val="none" w:sz="0" w:space="0" w:color="auto"/>
        <w:right w:val="none" w:sz="0" w:space="0" w:color="auto"/>
      </w:divBdr>
    </w:div>
    <w:div w:id="1460883170">
      <w:bodyDiv w:val="1"/>
      <w:marLeft w:val="0"/>
      <w:marRight w:val="0"/>
      <w:marTop w:val="0"/>
      <w:marBottom w:val="0"/>
      <w:divBdr>
        <w:top w:val="none" w:sz="0" w:space="0" w:color="auto"/>
        <w:left w:val="none" w:sz="0" w:space="0" w:color="auto"/>
        <w:bottom w:val="none" w:sz="0" w:space="0" w:color="auto"/>
        <w:right w:val="none" w:sz="0" w:space="0" w:color="auto"/>
      </w:divBdr>
    </w:div>
    <w:div w:id="1463380870">
      <w:bodyDiv w:val="1"/>
      <w:marLeft w:val="0"/>
      <w:marRight w:val="0"/>
      <w:marTop w:val="0"/>
      <w:marBottom w:val="0"/>
      <w:divBdr>
        <w:top w:val="none" w:sz="0" w:space="0" w:color="auto"/>
        <w:left w:val="none" w:sz="0" w:space="0" w:color="auto"/>
        <w:bottom w:val="none" w:sz="0" w:space="0" w:color="auto"/>
        <w:right w:val="none" w:sz="0" w:space="0" w:color="auto"/>
      </w:divBdr>
      <w:divsChild>
        <w:div w:id="6639609">
          <w:marLeft w:val="0"/>
          <w:marRight w:val="0"/>
          <w:marTop w:val="0"/>
          <w:marBottom w:val="0"/>
          <w:divBdr>
            <w:top w:val="none" w:sz="0" w:space="0" w:color="auto"/>
            <w:left w:val="none" w:sz="0" w:space="0" w:color="auto"/>
            <w:bottom w:val="none" w:sz="0" w:space="0" w:color="auto"/>
            <w:right w:val="none" w:sz="0" w:space="0" w:color="auto"/>
          </w:divBdr>
        </w:div>
        <w:div w:id="10380954">
          <w:marLeft w:val="0"/>
          <w:marRight w:val="0"/>
          <w:marTop w:val="0"/>
          <w:marBottom w:val="0"/>
          <w:divBdr>
            <w:top w:val="none" w:sz="0" w:space="0" w:color="auto"/>
            <w:left w:val="none" w:sz="0" w:space="0" w:color="auto"/>
            <w:bottom w:val="none" w:sz="0" w:space="0" w:color="auto"/>
            <w:right w:val="none" w:sz="0" w:space="0" w:color="auto"/>
          </w:divBdr>
        </w:div>
        <w:div w:id="45953109">
          <w:marLeft w:val="0"/>
          <w:marRight w:val="0"/>
          <w:marTop w:val="0"/>
          <w:marBottom w:val="0"/>
          <w:divBdr>
            <w:top w:val="none" w:sz="0" w:space="0" w:color="auto"/>
            <w:left w:val="none" w:sz="0" w:space="0" w:color="auto"/>
            <w:bottom w:val="none" w:sz="0" w:space="0" w:color="auto"/>
            <w:right w:val="none" w:sz="0" w:space="0" w:color="auto"/>
          </w:divBdr>
        </w:div>
        <w:div w:id="97720079">
          <w:marLeft w:val="0"/>
          <w:marRight w:val="0"/>
          <w:marTop w:val="0"/>
          <w:marBottom w:val="0"/>
          <w:divBdr>
            <w:top w:val="none" w:sz="0" w:space="0" w:color="auto"/>
            <w:left w:val="none" w:sz="0" w:space="0" w:color="auto"/>
            <w:bottom w:val="none" w:sz="0" w:space="0" w:color="auto"/>
            <w:right w:val="none" w:sz="0" w:space="0" w:color="auto"/>
          </w:divBdr>
        </w:div>
        <w:div w:id="121196559">
          <w:marLeft w:val="0"/>
          <w:marRight w:val="0"/>
          <w:marTop w:val="0"/>
          <w:marBottom w:val="0"/>
          <w:divBdr>
            <w:top w:val="none" w:sz="0" w:space="0" w:color="auto"/>
            <w:left w:val="none" w:sz="0" w:space="0" w:color="auto"/>
            <w:bottom w:val="none" w:sz="0" w:space="0" w:color="auto"/>
            <w:right w:val="none" w:sz="0" w:space="0" w:color="auto"/>
          </w:divBdr>
        </w:div>
        <w:div w:id="122507152">
          <w:marLeft w:val="0"/>
          <w:marRight w:val="0"/>
          <w:marTop w:val="0"/>
          <w:marBottom w:val="0"/>
          <w:divBdr>
            <w:top w:val="none" w:sz="0" w:space="0" w:color="auto"/>
            <w:left w:val="none" w:sz="0" w:space="0" w:color="auto"/>
            <w:bottom w:val="none" w:sz="0" w:space="0" w:color="auto"/>
            <w:right w:val="none" w:sz="0" w:space="0" w:color="auto"/>
          </w:divBdr>
        </w:div>
        <w:div w:id="122965312">
          <w:marLeft w:val="0"/>
          <w:marRight w:val="0"/>
          <w:marTop w:val="0"/>
          <w:marBottom w:val="0"/>
          <w:divBdr>
            <w:top w:val="none" w:sz="0" w:space="0" w:color="auto"/>
            <w:left w:val="none" w:sz="0" w:space="0" w:color="auto"/>
            <w:bottom w:val="none" w:sz="0" w:space="0" w:color="auto"/>
            <w:right w:val="none" w:sz="0" w:space="0" w:color="auto"/>
          </w:divBdr>
        </w:div>
        <w:div w:id="141042116">
          <w:marLeft w:val="0"/>
          <w:marRight w:val="0"/>
          <w:marTop w:val="0"/>
          <w:marBottom w:val="0"/>
          <w:divBdr>
            <w:top w:val="none" w:sz="0" w:space="0" w:color="auto"/>
            <w:left w:val="none" w:sz="0" w:space="0" w:color="auto"/>
            <w:bottom w:val="none" w:sz="0" w:space="0" w:color="auto"/>
            <w:right w:val="none" w:sz="0" w:space="0" w:color="auto"/>
          </w:divBdr>
        </w:div>
        <w:div w:id="186188386">
          <w:marLeft w:val="0"/>
          <w:marRight w:val="0"/>
          <w:marTop w:val="0"/>
          <w:marBottom w:val="0"/>
          <w:divBdr>
            <w:top w:val="none" w:sz="0" w:space="0" w:color="auto"/>
            <w:left w:val="none" w:sz="0" w:space="0" w:color="auto"/>
            <w:bottom w:val="none" w:sz="0" w:space="0" w:color="auto"/>
            <w:right w:val="none" w:sz="0" w:space="0" w:color="auto"/>
          </w:divBdr>
        </w:div>
        <w:div w:id="225338935">
          <w:marLeft w:val="0"/>
          <w:marRight w:val="0"/>
          <w:marTop w:val="0"/>
          <w:marBottom w:val="0"/>
          <w:divBdr>
            <w:top w:val="none" w:sz="0" w:space="0" w:color="auto"/>
            <w:left w:val="none" w:sz="0" w:space="0" w:color="auto"/>
            <w:bottom w:val="none" w:sz="0" w:space="0" w:color="auto"/>
            <w:right w:val="none" w:sz="0" w:space="0" w:color="auto"/>
          </w:divBdr>
        </w:div>
        <w:div w:id="237247215">
          <w:marLeft w:val="0"/>
          <w:marRight w:val="0"/>
          <w:marTop w:val="0"/>
          <w:marBottom w:val="0"/>
          <w:divBdr>
            <w:top w:val="none" w:sz="0" w:space="0" w:color="auto"/>
            <w:left w:val="none" w:sz="0" w:space="0" w:color="auto"/>
            <w:bottom w:val="none" w:sz="0" w:space="0" w:color="auto"/>
            <w:right w:val="none" w:sz="0" w:space="0" w:color="auto"/>
          </w:divBdr>
        </w:div>
        <w:div w:id="268584707">
          <w:marLeft w:val="0"/>
          <w:marRight w:val="0"/>
          <w:marTop w:val="0"/>
          <w:marBottom w:val="0"/>
          <w:divBdr>
            <w:top w:val="none" w:sz="0" w:space="0" w:color="auto"/>
            <w:left w:val="none" w:sz="0" w:space="0" w:color="auto"/>
            <w:bottom w:val="none" w:sz="0" w:space="0" w:color="auto"/>
            <w:right w:val="none" w:sz="0" w:space="0" w:color="auto"/>
          </w:divBdr>
        </w:div>
        <w:div w:id="276956693">
          <w:marLeft w:val="0"/>
          <w:marRight w:val="0"/>
          <w:marTop w:val="0"/>
          <w:marBottom w:val="0"/>
          <w:divBdr>
            <w:top w:val="none" w:sz="0" w:space="0" w:color="auto"/>
            <w:left w:val="none" w:sz="0" w:space="0" w:color="auto"/>
            <w:bottom w:val="none" w:sz="0" w:space="0" w:color="auto"/>
            <w:right w:val="none" w:sz="0" w:space="0" w:color="auto"/>
          </w:divBdr>
        </w:div>
        <w:div w:id="282468325">
          <w:marLeft w:val="0"/>
          <w:marRight w:val="0"/>
          <w:marTop w:val="0"/>
          <w:marBottom w:val="0"/>
          <w:divBdr>
            <w:top w:val="none" w:sz="0" w:space="0" w:color="auto"/>
            <w:left w:val="none" w:sz="0" w:space="0" w:color="auto"/>
            <w:bottom w:val="none" w:sz="0" w:space="0" w:color="auto"/>
            <w:right w:val="none" w:sz="0" w:space="0" w:color="auto"/>
          </w:divBdr>
        </w:div>
        <w:div w:id="294218998">
          <w:marLeft w:val="0"/>
          <w:marRight w:val="0"/>
          <w:marTop w:val="0"/>
          <w:marBottom w:val="0"/>
          <w:divBdr>
            <w:top w:val="none" w:sz="0" w:space="0" w:color="auto"/>
            <w:left w:val="none" w:sz="0" w:space="0" w:color="auto"/>
            <w:bottom w:val="none" w:sz="0" w:space="0" w:color="auto"/>
            <w:right w:val="none" w:sz="0" w:space="0" w:color="auto"/>
          </w:divBdr>
        </w:div>
        <w:div w:id="308637457">
          <w:marLeft w:val="0"/>
          <w:marRight w:val="0"/>
          <w:marTop w:val="0"/>
          <w:marBottom w:val="0"/>
          <w:divBdr>
            <w:top w:val="none" w:sz="0" w:space="0" w:color="auto"/>
            <w:left w:val="none" w:sz="0" w:space="0" w:color="auto"/>
            <w:bottom w:val="none" w:sz="0" w:space="0" w:color="auto"/>
            <w:right w:val="none" w:sz="0" w:space="0" w:color="auto"/>
          </w:divBdr>
        </w:div>
        <w:div w:id="371536099">
          <w:marLeft w:val="0"/>
          <w:marRight w:val="0"/>
          <w:marTop w:val="0"/>
          <w:marBottom w:val="0"/>
          <w:divBdr>
            <w:top w:val="none" w:sz="0" w:space="0" w:color="auto"/>
            <w:left w:val="none" w:sz="0" w:space="0" w:color="auto"/>
            <w:bottom w:val="none" w:sz="0" w:space="0" w:color="auto"/>
            <w:right w:val="none" w:sz="0" w:space="0" w:color="auto"/>
          </w:divBdr>
        </w:div>
        <w:div w:id="383650106">
          <w:marLeft w:val="0"/>
          <w:marRight w:val="0"/>
          <w:marTop w:val="0"/>
          <w:marBottom w:val="0"/>
          <w:divBdr>
            <w:top w:val="none" w:sz="0" w:space="0" w:color="auto"/>
            <w:left w:val="none" w:sz="0" w:space="0" w:color="auto"/>
            <w:bottom w:val="none" w:sz="0" w:space="0" w:color="auto"/>
            <w:right w:val="none" w:sz="0" w:space="0" w:color="auto"/>
          </w:divBdr>
        </w:div>
        <w:div w:id="445586740">
          <w:marLeft w:val="0"/>
          <w:marRight w:val="0"/>
          <w:marTop w:val="0"/>
          <w:marBottom w:val="0"/>
          <w:divBdr>
            <w:top w:val="none" w:sz="0" w:space="0" w:color="auto"/>
            <w:left w:val="none" w:sz="0" w:space="0" w:color="auto"/>
            <w:bottom w:val="none" w:sz="0" w:space="0" w:color="auto"/>
            <w:right w:val="none" w:sz="0" w:space="0" w:color="auto"/>
          </w:divBdr>
        </w:div>
        <w:div w:id="457115573">
          <w:marLeft w:val="0"/>
          <w:marRight w:val="0"/>
          <w:marTop w:val="0"/>
          <w:marBottom w:val="0"/>
          <w:divBdr>
            <w:top w:val="none" w:sz="0" w:space="0" w:color="auto"/>
            <w:left w:val="none" w:sz="0" w:space="0" w:color="auto"/>
            <w:bottom w:val="none" w:sz="0" w:space="0" w:color="auto"/>
            <w:right w:val="none" w:sz="0" w:space="0" w:color="auto"/>
          </w:divBdr>
        </w:div>
        <w:div w:id="469131734">
          <w:marLeft w:val="0"/>
          <w:marRight w:val="0"/>
          <w:marTop w:val="0"/>
          <w:marBottom w:val="0"/>
          <w:divBdr>
            <w:top w:val="none" w:sz="0" w:space="0" w:color="auto"/>
            <w:left w:val="none" w:sz="0" w:space="0" w:color="auto"/>
            <w:bottom w:val="none" w:sz="0" w:space="0" w:color="auto"/>
            <w:right w:val="none" w:sz="0" w:space="0" w:color="auto"/>
          </w:divBdr>
        </w:div>
        <w:div w:id="501050164">
          <w:marLeft w:val="0"/>
          <w:marRight w:val="0"/>
          <w:marTop w:val="0"/>
          <w:marBottom w:val="0"/>
          <w:divBdr>
            <w:top w:val="none" w:sz="0" w:space="0" w:color="auto"/>
            <w:left w:val="none" w:sz="0" w:space="0" w:color="auto"/>
            <w:bottom w:val="none" w:sz="0" w:space="0" w:color="auto"/>
            <w:right w:val="none" w:sz="0" w:space="0" w:color="auto"/>
          </w:divBdr>
        </w:div>
        <w:div w:id="520440055">
          <w:marLeft w:val="0"/>
          <w:marRight w:val="0"/>
          <w:marTop w:val="0"/>
          <w:marBottom w:val="0"/>
          <w:divBdr>
            <w:top w:val="none" w:sz="0" w:space="0" w:color="auto"/>
            <w:left w:val="none" w:sz="0" w:space="0" w:color="auto"/>
            <w:bottom w:val="none" w:sz="0" w:space="0" w:color="auto"/>
            <w:right w:val="none" w:sz="0" w:space="0" w:color="auto"/>
          </w:divBdr>
        </w:div>
        <w:div w:id="614411695">
          <w:marLeft w:val="0"/>
          <w:marRight w:val="0"/>
          <w:marTop w:val="0"/>
          <w:marBottom w:val="0"/>
          <w:divBdr>
            <w:top w:val="none" w:sz="0" w:space="0" w:color="auto"/>
            <w:left w:val="none" w:sz="0" w:space="0" w:color="auto"/>
            <w:bottom w:val="none" w:sz="0" w:space="0" w:color="auto"/>
            <w:right w:val="none" w:sz="0" w:space="0" w:color="auto"/>
          </w:divBdr>
        </w:div>
        <w:div w:id="620768763">
          <w:marLeft w:val="0"/>
          <w:marRight w:val="0"/>
          <w:marTop w:val="0"/>
          <w:marBottom w:val="0"/>
          <w:divBdr>
            <w:top w:val="none" w:sz="0" w:space="0" w:color="auto"/>
            <w:left w:val="none" w:sz="0" w:space="0" w:color="auto"/>
            <w:bottom w:val="none" w:sz="0" w:space="0" w:color="auto"/>
            <w:right w:val="none" w:sz="0" w:space="0" w:color="auto"/>
          </w:divBdr>
        </w:div>
        <w:div w:id="634793008">
          <w:marLeft w:val="0"/>
          <w:marRight w:val="0"/>
          <w:marTop w:val="0"/>
          <w:marBottom w:val="0"/>
          <w:divBdr>
            <w:top w:val="none" w:sz="0" w:space="0" w:color="auto"/>
            <w:left w:val="none" w:sz="0" w:space="0" w:color="auto"/>
            <w:bottom w:val="none" w:sz="0" w:space="0" w:color="auto"/>
            <w:right w:val="none" w:sz="0" w:space="0" w:color="auto"/>
          </w:divBdr>
        </w:div>
        <w:div w:id="676082015">
          <w:marLeft w:val="0"/>
          <w:marRight w:val="0"/>
          <w:marTop w:val="0"/>
          <w:marBottom w:val="0"/>
          <w:divBdr>
            <w:top w:val="none" w:sz="0" w:space="0" w:color="auto"/>
            <w:left w:val="none" w:sz="0" w:space="0" w:color="auto"/>
            <w:bottom w:val="none" w:sz="0" w:space="0" w:color="auto"/>
            <w:right w:val="none" w:sz="0" w:space="0" w:color="auto"/>
          </w:divBdr>
        </w:div>
        <w:div w:id="706368507">
          <w:marLeft w:val="0"/>
          <w:marRight w:val="0"/>
          <w:marTop w:val="0"/>
          <w:marBottom w:val="0"/>
          <w:divBdr>
            <w:top w:val="none" w:sz="0" w:space="0" w:color="auto"/>
            <w:left w:val="none" w:sz="0" w:space="0" w:color="auto"/>
            <w:bottom w:val="none" w:sz="0" w:space="0" w:color="auto"/>
            <w:right w:val="none" w:sz="0" w:space="0" w:color="auto"/>
          </w:divBdr>
        </w:div>
        <w:div w:id="801382369">
          <w:marLeft w:val="0"/>
          <w:marRight w:val="0"/>
          <w:marTop w:val="0"/>
          <w:marBottom w:val="0"/>
          <w:divBdr>
            <w:top w:val="none" w:sz="0" w:space="0" w:color="auto"/>
            <w:left w:val="none" w:sz="0" w:space="0" w:color="auto"/>
            <w:bottom w:val="none" w:sz="0" w:space="0" w:color="auto"/>
            <w:right w:val="none" w:sz="0" w:space="0" w:color="auto"/>
          </w:divBdr>
        </w:div>
        <w:div w:id="847864765">
          <w:marLeft w:val="0"/>
          <w:marRight w:val="0"/>
          <w:marTop w:val="0"/>
          <w:marBottom w:val="0"/>
          <w:divBdr>
            <w:top w:val="none" w:sz="0" w:space="0" w:color="auto"/>
            <w:left w:val="none" w:sz="0" w:space="0" w:color="auto"/>
            <w:bottom w:val="none" w:sz="0" w:space="0" w:color="auto"/>
            <w:right w:val="none" w:sz="0" w:space="0" w:color="auto"/>
          </w:divBdr>
        </w:div>
        <w:div w:id="874343859">
          <w:marLeft w:val="0"/>
          <w:marRight w:val="0"/>
          <w:marTop w:val="0"/>
          <w:marBottom w:val="0"/>
          <w:divBdr>
            <w:top w:val="none" w:sz="0" w:space="0" w:color="auto"/>
            <w:left w:val="none" w:sz="0" w:space="0" w:color="auto"/>
            <w:bottom w:val="none" w:sz="0" w:space="0" w:color="auto"/>
            <w:right w:val="none" w:sz="0" w:space="0" w:color="auto"/>
          </w:divBdr>
        </w:div>
        <w:div w:id="875385400">
          <w:marLeft w:val="0"/>
          <w:marRight w:val="0"/>
          <w:marTop w:val="0"/>
          <w:marBottom w:val="0"/>
          <w:divBdr>
            <w:top w:val="none" w:sz="0" w:space="0" w:color="auto"/>
            <w:left w:val="none" w:sz="0" w:space="0" w:color="auto"/>
            <w:bottom w:val="none" w:sz="0" w:space="0" w:color="auto"/>
            <w:right w:val="none" w:sz="0" w:space="0" w:color="auto"/>
          </w:divBdr>
        </w:div>
        <w:div w:id="882911513">
          <w:marLeft w:val="0"/>
          <w:marRight w:val="0"/>
          <w:marTop w:val="0"/>
          <w:marBottom w:val="0"/>
          <w:divBdr>
            <w:top w:val="none" w:sz="0" w:space="0" w:color="auto"/>
            <w:left w:val="none" w:sz="0" w:space="0" w:color="auto"/>
            <w:bottom w:val="none" w:sz="0" w:space="0" w:color="auto"/>
            <w:right w:val="none" w:sz="0" w:space="0" w:color="auto"/>
          </w:divBdr>
        </w:div>
        <w:div w:id="943614188">
          <w:marLeft w:val="0"/>
          <w:marRight w:val="0"/>
          <w:marTop w:val="0"/>
          <w:marBottom w:val="0"/>
          <w:divBdr>
            <w:top w:val="none" w:sz="0" w:space="0" w:color="auto"/>
            <w:left w:val="none" w:sz="0" w:space="0" w:color="auto"/>
            <w:bottom w:val="none" w:sz="0" w:space="0" w:color="auto"/>
            <w:right w:val="none" w:sz="0" w:space="0" w:color="auto"/>
          </w:divBdr>
        </w:div>
        <w:div w:id="960919759">
          <w:marLeft w:val="0"/>
          <w:marRight w:val="0"/>
          <w:marTop w:val="0"/>
          <w:marBottom w:val="0"/>
          <w:divBdr>
            <w:top w:val="none" w:sz="0" w:space="0" w:color="auto"/>
            <w:left w:val="none" w:sz="0" w:space="0" w:color="auto"/>
            <w:bottom w:val="none" w:sz="0" w:space="0" w:color="auto"/>
            <w:right w:val="none" w:sz="0" w:space="0" w:color="auto"/>
          </w:divBdr>
        </w:div>
        <w:div w:id="961497064">
          <w:marLeft w:val="0"/>
          <w:marRight w:val="0"/>
          <w:marTop w:val="0"/>
          <w:marBottom w:val="0"/>
          <w:divBdr>
            <w:top w:val="none" w:sz="0" w:space="0" w:color="auto"/>
            <w:left w:val="none" w:sz="0" w:space="0" w:color="auto"/>
            <w:bottom w:val="none" w:sz="0" w:space="0" w:color="auto"/>
            <w:right w:val="none" w:sz="0" w:space="0" w:color="auto"/>
          </w:divBdr>
        </w:div>
        <w:div w:id="962345705">
          <w:marLeft w:val="0"/>
          <w:marRight w:val="0"/>
          <w:marTop w:val="0"/>
          <w:marBottom w:val="0"/>
          <w:divBdr>
            <w:top w:val="none" w:sz="0" w:space="0" w:color="auto"/>
            <w:left w:val="none" w:sz="0" w:space="0" w:color="auto"/>
            <w:bottom w:val="none" w:sz="0" w:space="0" w:color="auto"/>
            <w:right w:val="none" w:sz="0" w:space="0" w:color="auto"/>
          </w:divBdr>
        </w:div>
        <w:div w:id="980965841">
          <w:marLeft w:val="0"/>
          <w:marRight w:val="0"/>
          <w:marTop w:val="0"/>
          <w:marBottom w:val="0"/>
          <w:divBdr>
            <w:top w:val="none" w:sz="0" w:space="0" w:color="auto"/>
            <w:left w:val="none" w:sz="0" w:space="0" w:color="auto"/>
            <w:bottom w:val="none" w:sz="0" w:space="0" w:color="auto"/>
            <w:right w:val="none" w:sz="0" w:space="0" w:color="auto"/>
          </w:divBdr>
        </w:div>
        <w:div w:id="1001005456">
          <w:marLeft w:val="0"/>
          <w:marRight w:val="0"/>
          <w:marTop w:val="0"/>
          <w:marBottom w:val="0"/>
          <w:divBdr>
            <w:top w:val="none" w:sz="0" w:space="0" w:color="auto"/>
            <w:left w:val="none" w:sz="0" w:space="0" w:color="auto"/>
            <w:bottom w:val="none" w:sz="0" w:space="0" w:color="auto"/>
            <w:right w:val="none" w:sz="0" w:space="0" w:color="auto"/>
          </w:divBdr>
        </w:div>
        <w:div w:id="1051541515">
          <w:marLeft w:val="0"/>
          <w:marRight w:val="0"/>
          <w:marTop w:val="0"/>
          <w:marBottom w:val="0"/>
          <w:divBdr>
            <w:top w:val="none" w:sz="0" w:space="0" w:color="auto"/>
            <w:left w:val="none" w:sz="0" w:space="0" w:color="auto"/>
            <w:bottom w:val="none" w:sz="0" w:space="0" w:color="auto"/>
            <w:right w:val="none" w:sz="0" w:space="0" w:color="auto"/>
          </w:divBdr>
        </w:div>
        <w:div w:id="1106343142">
          <w:marLeft w:val="0"/>
          <w:marRight w:val="0"/>
          <w:marTop w:val="0"/>
          <w:marBottom w:val="0"/>
          <w:divBdr>
            <w:top w:val="none" w:sz="0" w:space="0" w:color="auto"/>
            <w:left w:val="none" w:sz="0" w:space="0" w:color="auto"/>
            <w:bottom w:val="none" w:sz="0" w:space="0" w:color="auto"/>
            <w:right w:val="none" w:sz="0" w:space="0" w:color="auto"/>
          </w:divBdr>
        </w:div>
        <w:div w:id="1131091307">
          <w:marLeft w:val="0"/>
          <w:marRight w:val="0"/>
          <w:marTop w:val="0"/>
          <w:marBottom w:val="0"/>
          <w:divBdr>
            <w:top w:val="none" w:sz="0" w:space="0" w:color="auto"/>
            <w:left w:val="none" w:sz="0" w:space="0" w:color="auto"/>
            <w:bottom w:val="none" w:sz="0" w:space="0" w:color="auto"/>
            <w:right w:val="none" w:sz="0" w:space="0" w:color="auto"/>
          </w:divBdr>
        </w:div>
        <w:div w:id="1165243733">
          <w:marLeft w:val="0"/>
          <w:marRight w:val="0"/>
          <w:marTop w:val="0"/>
          <w:marBottom w:val="0"/>
          <w:divBdr>
            <w:top w:val="none" w:sz="0" w:space="0" w:color="auto"/>
            <w:left w:val="none" w:sz="0" w:space="0" w:color="auto"/>
            <w:bottom w:val="none" w:sz="0" w:space="0" w:color="auto"/>
            <w:right w:val="none" w:sz="0" w:space="0" w:color="auto"/>
          </w:divBdr>
        </w:div>
        <w:div w:id="1198160872">
          <w:marLeft w:val="0"/>
          <w:marRight w:val="0"/>
          <w:marTop w:val="0"/>
          <w:marBottom w:val="0"/>
          <w:divBdr>
            <w:top w:val="none" w:sz="0" w:space="0" w:color="auto"/>
            <w:left w:val="none" w:sz="0" w:space="0" w:color="auto"/>
            <w:bottom w:val="none" w:sz="0" w:space="0" w:color="auto"/>
            <w:right w:val="none" w:sz="0" w:space="0" w:color="auto"/>
          </w:divBdr>
        </w:div>
        <w:div w:id="1207639109">
          <w:marLeft w:val="0"/>
          <w:marRight w:val="0"/>
          <w:marTop w:val="0"/>
          <w:marBottom w:val="0"/>
          <w:divBdr>
            <w:top w:val="none" w:sz="0" w:space="0" w:color="auto"/>
            <w:left w:val="none" w:sz="0" w:space="0" w:color="auto"/>
            <w:bottom w:val="none" w:sz="0" w:space="0" w:color="auto"/>
            <w:right w:val="none" w:sz="0" w:space="0" w:color="auto"/>
          </w:divBdr>
        </w:div>
        <w:div w:id="1236548785">
          <w:marLeft w:val="0"/>
          <w:marRight w:val="0"/>
          <w:marTop w:val="0"/>
          <w:marBottom w:val="0"/>
          <w:divBdr>
            <w:top w:val="none" w:sz="0" w:space="0" w:color="auto"/>
            <w:left w:val="none" w:sz="0" w:space="0" w:color="auto"/>
            <w:bottom w:val="none" w:sz="0" w:space="0" w:color="auto"/>
            <w:right w:val="none" w:sz="0" w:space="0" w:color="auto"/>
          </w:divBdr>
        </w:div>
        <w:div w:id="1247157231">
          <w:marLeft w:val="0"/>
          <w:marRight w:val="0"/>
          <w:marTop w:val="0"/>
          <w:marBottom w:val="0"/>
          <w:divBdr>
            <w:top w:val="none" w:sz="0" w:space="0" w:color="auto"/>
            <w:left w:val="none" w:sz="0" w:space="0" w:color="auto"/>
            <w:bottom w:val="none" w:sz="0" w:space="0" w:color="auto"/>
            <w:right w:val="none" w:sz="0" w:space="0" w:color="auto"/>
          </w:divBdr>
        </w:div>
        <w:div w:id="1307474878">
          <w:marLeft w:val="0"/>
          <w:marRight w:val="0"/>
          <w:marTop w:val="0"/>
          <w:marBottom w:val="0"/>
          <w:divBdr>
            <w:top w:val="none" w:sz="0" w:space="0" w:color="auto"/>
            <w:left w:val="none" w:sz="0" w:space="0" w:color="auto"/>
            <w:bottom w:val="none" w:sz="0" w:space="0" w:color="auto"/>
            <w:right w:val="none" w:sz="0" w:space="0" w:color="auto"/>
          </w:divBdr>
        </w:div>
        <w:div w:id="1351369171">
          <w:marLeft w:val="0"/>
          <w:marRight w:val="0"/>
          <w:marTop w:val="0"/>
          <w:marBottom w:val="0"/>
          <w:divBdr>
            <w:top w:val="none" w:sz="0" w:space="0" w:color="auto"/>
            <w:left w:val="none" w:sz="0" w:space="0" w:color="auto"/>
            <w:bottom w:val="none" w:sz="0" w:space="0" w:color="auto"/>
            <w:right w:val="none" w:sz="0" w:space="0" w:color="auto"/>
          </w:divBdr>
        </w:div>
        <w:div w:id="1356886094">
          <w:marLeft w:val="0"/>
          <w:marRight w:val="0"/>
          <w:marTop w:val="0"/>
          <w:marBottom w:val="0"/>
          <w:divBdr>
            <w:top w:val="none" w:sz="0" w:space="0" w:color="auto"/>
            <w:left w:val="none" w:sz="0" w:space="0" w:color="auto"/>
            <w:bottom w:val="none" w:sz="0" w:space="0" w:color="auto"/>
            <w:right w:val="none" w:sz="0" w:space="0" w:color="auto"/>
          </w:divBdr>
        </w:div>
        <w:div w:id="1371766339">
          <w:marLeft w:val="0"/>
          <w:marRight w:val="0"/>
          <w:marTop w:val="0"/>
          <w:marBottom w:val="0"/>
          <w:divBdr>
            <w:top w:val="none" w:sz="0" w:space="0" w:color="auto"/>
            <w:left w:val="none" w:sz="0" w:space="0" w:color="auto"/>
            <w:bottom w:val="none" w:sz="0" w:space="0" w:color="auto"/>
            <w:right w:val="none" w:sz="0" w:space="0" w:color="auto"/>
          </w:divBdr>
        </w:div>
        <w:div w:id="1395202950">
          <w:marLeft w:val="0"/>
          <w:marRight w:val="0"/>
          <w:marTop w:val="0"/>
          <w:marBottom w:val="0"/>
          <w:divBdr>
            <w:top w:val="none" w:sz="0" w:space="0" w:color="auto"/>
            <w:left w:val="none" w:sz="0" w:space="0" w:color="auto"/>
            <w:bottom w:val="none" w:sz="0" w:space="0" w:color="auto"/>
            <w:right w:val="none" w:sz="0" w:space="0" w:color="auto"/>
          </w:divBdr>
        </w:div>
        <w:div w:id="1470442339">
          <w:marLeft w:val="0"/>
          <w:marRight w:val="0"/>
          <w:marTop w:val="0"/>
          <w:marBottom w:val="0"/>
          <w:divBdr>
            <w:top w:val="none" w:sz="0" w:space="0" w:color="auto"/>
            <w:left w:val="none" w:sz="0" w:space="0" w:color="auto"/>
            <w:bottom w:val="none" w:sz="0" w:space="0" w:color="auto"/>
            <w:right w:val="none" w:sz="0" w:space="0" w:color="auto"/>
          </w:divBdr>
        </w:div>
        <w:div w:id="1487087886">
          <w:marLeft w:val="0"/>
          <w:marRight w:val="0"/>
          <w:marTop w:val="0"/>
          <w:marBottom w:val="0"/>
          <w:divBdr>
            <w:top w:val="none" w:sz="0" w:space="0" w:color="auto"/>
            <w:left w:val="none" w:sz="0" w:space="0" w:color="auto"/>
            <w:bottom w:val="none" w:sz="0" w:space="0" w:color="auto"/>
            <w:right w:val="none" w:sz="0" w:space="0" w:color="auto"/>
          </w:divBdr>
        </w:div>
        <w:div w:id="1532956308">
          <w:marLeft w:val="0"/>
          <w:marRight w:val="0"/>
          <w:marTop w:val="0"/>
          <w:marBottom w:val="0"/>
          <w:divBdr>
            <w:top w:val="none" w:sz="0" w:space="0" w:color="auto"/>
            <w:left w:val="none" w:sz="0" w:space="0" w:color="auto"/>
            <w:bottom w:val="none" w:sz="0" w:space="0" w:color="auto"/>
            <w:right w:val="none" w:sz="0" w:space="0" w:color="auto"/>
          </w:divBdr>
        </w:div>
        <w:div w:id="1539660767">
          <w:marLeft w:val="0"/>
          <w:marRight w:val="0"/>
          <w:marTop w:val="0"/>
          <w:marBottom w:val="0"/>
          <w:divBdr>
            <w:top w:val="none" w:sz="0" w:space="0" w:color="auto"/>
            <w:left w:val="none" w:sz="0" w:space="0" w:color="auto"/>
            <w:bottom w:val="none" w:sz="0" w:space="0" w:color="auto"/>
            <w:right w:val="none" w:sz="0" w:space="0" w:color="auto"/>
          </w:divBdr>
        </w:div>
        <w:div w:id="1605116590">
          <w:marLeft w:val="0"/>
          <w:marRight w:val="0"/>
          <w:marTop w:val="0"/>
          <w:marBottom w:val="0"/>
          <w:divBdr>
            <w:top w:val="none" w:sz="0" w:space="0" w:color="auto"/>
            <w:left w:val="none" w:sz="0" w:space="0" w:color="auto"/>
            <w:bottom w:val="none" w:sz="0" w:space="0" w:color="auto"/>
            <w:right w:val="none" w:sz="0" w:space="0" w:color="auto"/>
          </w:divBdr>
        </w:div>
        <w:div w:id="1624310643">
          <w:marLeft w:val="0"/>
          <w:marRight w:val="0"/>
          <w:marTop w:val="0"/>
          <w:marBottom w:val="0"/>
          <w:divBdr>
            <w:top w:val="none" w:sz="0" w:space="0" w:color="auto"/>
            <w:left w:val="none" w:sz="0" w:space="0" w:color="auto"/>
            <w:bottom w:val="none" w:sz="0" w:space="0" w:color="auto"/>
            <w:right w:val="none" w:sz="0" w:space="0" w:color="auto"/>
          </w:divBdr>
        </w:div>
        <w:div w:id="1626766946">
          <w:marLeft w:val="0"/>
          <w:marRight w:val="0"/>
          <w:marTop w:val="0"/>
          <w:marBottom w:val="0"/>
          <w:divBdr>
            <w:top w:val="none" w:sz="0" w:space="0" w:color="auto"/>
            <w:left w:val="none" w:sz="0" w:space="0" w:color="auto"/>
            <w:bottom w:val="none" w:sz="0" w:space="0" w:color="auto"/>
            <w:right w:val="none" w:sz="0" w:space="0" w:color="auto"/>
          </w:divBdr>
        </w:div>
        <w:div w:id="1638486892">
          <w:marLeft w:val="0"/>
          <w:marRight w:val="0"/>
          <w:marTop w:val="0"/>
          <w:marBottom w:val="0"/>
          <w:divBdr>
            <w:top w:val="none" w:sz="0" w:space="0" w:color="auto"/>
            <w:left w:val="none" w:sz="0" w:space="0" w:color="auto"/>
            <w:bottom w:val="none" w:sz="0" w:space="0" w:color="auto"/>
            <w:right w:val="none" w:sz="0" w:space="0" w:color="auto"/>
          </w:divBdr>
        </w:div>
        <w:div w:id="1654025330">
          <w:marLeft w:val="0"/>
          <w:marRight w:val="0"/>
          <w:marTop w:val="0"/>
          <w:marBottom w:val="0"/>
          <w:divBdr>
            <w:top w:val="none" w:sz="0" w:space="0" w:color="auto"/>
            <w:left w:val="none" w:sz="0" w:space="0" w:color="auto"/>
            <w:bottom w:val="none" w:sz="0" w:space="0" w:color="auto"/>
            <w:right w:val="none" w:sz="0" w:space="0" w:color="auto"/>
          </w:divBdr>
        </w:div>
        <w:div w:id="1682657508">
          <w:marLeft w:val="0"/>
          <w:marRight w:val="0"/>
          <w:marTop w:val="0"/>
          <w:marBottom w:val="0"/>
          <w:divBdr>
            <w:top w:val="none" w:sz="0" w:space="0" w:color="auto"/>
            <w:left w:val="none" w:sz="0" w:space="0" w:color="auto"/>
            <w:bottom w:val="none" w:sz="0" w:space="0" w:color="auto"/>
            <w:right w:val="none" w:sz="0" w:space="0" w:color="auto"/>
          </w:divBdr>
        </w:div>
        <w:div w:id="1699114791">
          <w:marLeft w:val="0"/>
          <w:marRight w:val="0"/>
          <w:marTop w:val="0"/>
          <w:marBottom w:val="0"/>
          <w:divBdr>
            <w:top w:val="none" w:sz="0" w:space="0" w:color="auto"/>
            <w:left w:val="none" w:sz="0" w:space="0" w:color="auto"/>
            <w:bottom w:val="none" w:sz="0" w:space="0" w:color="auto"/>
            <w:right w:val="none" w:sz="0" w:space="0" w:color="auto"/>
          </w:divBdr>
        </w:div>
        <w:div w:id="1785926423">
          <w:marLeft w:val="0"/>
          <w:marRight w:val="0"/>
          <w:marTop w:val="0"/>
          <w:marBottom w:val="0"/>
          <w:divBdr>
            <w:top w:val="none" w:sz="0" w:space="0" w:color="auto"/>
            <w:left w:val="none" w:sz="0" w:space="0" w:color="auto"/>
            <w:bottom w:val="none" w:sz="0" w:space="0" w:color="auto"/>
            <w:right w:val="none" w:sz="0" w:space="0" w:color="auto"/>
          </w:divBdr>
        </w:div>
        <w:div w:id="1822041534">
          <w:marLeft w:val="0"/>
          <w:marRight w:val="0"/>
          <w:marTop w:val="0"/>
          <w:marBottom w:val="0"/>
          <w:divBdr>
            <w:top w:val="none" w:sz="0" w:space="0" w:color="auto"/>
            <w:left w:val="none" w:sz="0" w:space="0" w:color="auto"/>
            <w:bottom w:val="none" w:sz="0" w:space="0" w:color="auto"/>
            <w:right w:val="none" w:sz="0" w:space="0" w:color="auto"/>
          </w:divBdr>
        </w:div>
        <w:div w:id="1837380528">
          <w:marLeft w:val="0"/>
          <w:marRight w:val="0"/>
          <w:marTop w:val="0"/>
          <w:marBottom w:val="0"/>
          <w:divBdr>
            <w:top w:val="none" w:sz="0" w:space="0" w:color="auto"/>
            <w:left w:val="none" w:sz="0" w:space="0" w:color="auto"/>
            <w:bottom w:val="none" w:sz="0" w:space="0" w:color="auto"/>
            <w:right w:val="none" w:sz="0" w:space="0" w:color="auto"/>
          </w:divBdr>
        </w:div>
        <w:div w:id="1845893278">
          <w:marLeft w:val="0"/>
          <w:marRight w:val="0"/>
          <w:marTop w:val="0"/>
          <w:marBottom w:val="0"/>
          <w:divBdr>
            <w:top w:val="none" w:sz="0" w:space="0" w:color="auto"/>
            <w:left w:val="none" w:sz="0" w:space="0" w:color="auto"/>
            <w:bottom w:val="none" w:sz="0" w:space="0" w:color="auto"/>
            <w:right w:val="none" w:sz="0" w:space="0" w:color="auto"/>
          </w:divBdr>
        </w:div>
        <w:div w:id="1851019176">
          <w:marLeft w:val="0"/>
          <w:marRight w:val="0"/>
          <w:marTop w:val="0"/>
          <w:marBottom w:val="0"/>
          <w:divBdr>
            <w:top w:val="none" w:sz="0" w:space="0" w:color="auto"/>
            <w:left w:val="none" w:sz="0" w:space="0" w:color="auto"/>
            <w:bottom w:val="none" w:sz="0" w:space="0" w:color="auto"/>
            <w:right w:val="none" w:sz="0" w:space="0" w:color="auto"/>
          </w:divBdr>
        </w:div>
        <w:div w:id="1864661367">
          <w:marLeft w:val="0"/>
          <w:marRight w:val="0"/>
          <w:marTop w:val="0"/>
          <w:marBottom w:val="0"/>
          <w:divBdr>
            <w:top w:val="none" w:sz="0" w:space="0" w:color="auto"/>
            <w:left w:val="none" w:sz="0" w:space="0" w:color="auto"/>
            <w:bottom w:val="none" w:sz="0" w:space="0" w:color="auto"/>
            <w:right w:val="none" w:sz="0" w:space="0" w:color="auto"/>
          </w:divBdr>
        </w:div>
        <w:div w:id="1877306646">
          <w:marLeft w:val="0"/>
          <w:marRight w:val="0"/>
          <w:marTop w:val="0"/>
          <w:marBottom w:val="0"/>
          <w:divBdr>
            <w:top w:val="none" w:sz="0" w:space="0" w:color="auto"/>
            <w:left w:val="none" w:sz="0" w:space="0" w:color="auto"/>
            <w:bottom w:val="none" w:sz="0" w:space="0" w:color="auto"/>
            <w:right w:val="none" w:sz="0" w:space="0" w:color="auto"/>
          </w:divBdr>
        </w:div>
        <w:div w:id="1902397130">
          <w:marLeft w:val="0"/>
          <w:marRight w:val="0"/>
          <w:marTop w:val="0"/>
          <w:marBottom w:val="0"/>
          <w:divBdr>
            <w:top w:val="none" w:sz="0" w:space="0" w:color="auto"/>
            <w:left w:val="none" w:sz="0" w:space="0" w:color="auto"/>
            <w:bottom w:val="none" w:sz="0" w:space="0" w:color="auto"/>
            <w:right w:val="none" w:sz="0" w:space="0" w:color="auto"/>
          </w:divBdr>
        </w:div>
        <w:div w:id="1910770853">
          <w:marLeft w:val="0"/>
          <w:marRight w:val="0"/>
          <w:marTop w:val="0"/>
          <w:marBottom w:val="0"/>
          <w:divBdr>
            <w:top w:val="none" w:sz="0" w:space="0" w:color="auto"/>
            <w:left w:val="none" w:sz="0" w:space="0" w:color="auto"/>
            <w:bottom w:val="none" w:sz="0" w:space="0" w:color="auto"/>
            <w:right w:val="none" w:sz="0" w:space="0" w:color="auto"/>
          </w:divBdr>
        </w:div>
        <w:div w:id="1993370731">
          <w:marLeft w:val="0"/>
          <w:marRight w:val="0"/>
          <w:marTop w:val="0"/>
          <w:marBottom w:val="0"/>
          <w:divBdr>
            <w:top w:val="none" w:sz="0" w:space="0" w:color="auto"/>
            <w:left w:val="none" w:sz="0" w:space="0" w:color="auto"/>
            <w:bottom w:val="none" w:sz="0" w:space="0" w:color="auto"/>
            <w:right w:val="none" w:sz="0" w:space="0" w:color="auto"/>
          </w:divBdr>
        </w:div>
        <w:div w:id="2023774429">
          <w:marLeft w:val="0"/>
          <w:marRight w:val="0"/>
          <w:marTop w:val="0"/>
          <w:marBottom w:val="0"/>
          <w:divBdr>
            <w:top w:val="none" w:sz="0" w:space="0" w:color="auto"/>
            <w:left w:val="none" w:sz="0" w:space="0" w:color="auto"/>
            <w:bottom w:val="none" w:sz="0" w:space="0" w:color="auto"/>
            <w:right w:val="none" w:sz="0" w:space="0" w:color="auto"/>
          </w:divBdr>
        </w:div>
        <w:div w:id="2027636158">
          <w:marLeft w:val="0"/>
          <w:marRight w:val="0"/>
          <w:marTop w:val="0"/>
          <w:marBottom w:val="0"/>
          <w:divBdr>
            <w:top w:val="none" w:sz="0" w:space="0" w:color="auto"/>
            <w:left w:val="none" w:sz="0" w:space="0" w:color="auto"/>
            <w:bottom w:val="none" w:sz="0" w:space="0" w:color="auto"/>
            <w:right w:val="none" w:sz="0" w:space="0" w:color="auto"/>
          </w:divBdr>
        </w:div>
        <w:div w:id="2044014398">
          <w:marLeft w:val="0"/>
          <w:marRight w:val="0"/>
          <w:marTop w:val="0"/>
          <w:marBottom w:val="0"/>
          <w:divBdr>
            <w:top w:val="none" w:sz="0" w:space="0" w:color="auto"/>
            <w:left w:val="none" w:sz="0" w:space="0" w:color="auto"/>
            <w:bottom w:val="none" w:sz="0" w:space="0" w:color="auto"/>
            <w:right w:val="none" w:sz="0" w:space="0" w:color="auto"/>
          </w:divBdr>
        </w:div>
        <w:div w:id="2073119494">
          <w:marLeft w:val="0"/>
          <w:marRight w:val="0"/>
          <w:marTop w:val="0"/>
          <w:marBottom w:val="0"/>
          <w:divBdr>
            <w:top w:val="none" w:sz="0" w:space="0" w:color="auto"/>
            <w:left w:val="none" w:sz="0" w:space="0" w:color="auto"/>
            <w:bottom w:val="none" w:sz="0" w:space="0" w:color="auto"/>
            <w:right w:val="none" w:sz="0" w:space="0" w:color="auto"/>
          </w:divBdr>
        </w:div>
        <w:div w:id="2098556103">
          <w:marLeft w:val="0"/>
          <w:marRight w:val="0"/>
          <w:marTop w:val="0"/>
          <w:marBottom w:val="0"/>
          <w:divBdr>
            <w:top w:val="none" w:sz="0" w:space="0" w:color="auto"/>
            <w:left w:val="none" w:sz="0" w:space="0" w:color="auto"/>
            <w:bottom w:val="none" w:sz="0" w:space="0" w:color="auto"/>
            <w:right w:val="none" w:sz="0" w:space="0" w:color="auto"/>
          </w:divBdr>
        </w:div>
      </w:divsChild>
    </w:div>
    <w:div w:id="1497309565">
      <w:bodyDiv w:val="1"/>
      <w:marLeft w:val="0"/>
      <w:marRight w:val="0"/>
      <w:marTop w:val="0"/>
      <w:marBottom w:val="0"/>
      <w:divBdr>
        <w:top w:val="none" w:sz="0" w:space="0" w:color="auto"/>
        <w:left w:val="none" w:sz="0" w:space="0" w:color="auto"/>
        <w:bottom w:val="none" w:sz="0" w:space="0" w:color="auto"/>
        <w:right w:val="none" w:sz="0" w:space="0" w:color="auto"/>
      </w:divBdr>
    </w:div>
    <w:div w:id="1651670862">
      <w:bodyDiv w:val="1"/>
      <w:marLeft w:val="0"/>
      <w:marRight w:val="0"/>
      <w:marTop w:val="0"/>
      <w:marBottom w:val="0"/>
      <w:divBdr>
        <w:top w:val="none" w:sz="0" w:space="0" w:color="auto"/>
        <w:left w:val="none" w:sz="0" w:space="0" w:color="auto"/>
        <w:bottom w:val="none" w:sz="0" w:space="0" w:color="auto"/>
        <w:right w:val="none" w:sz="0" w:space="0" w:color="auto"/>
      </w:divBdr>
    </w:div>
    <w:div w:id="1678726198">
      <w:bodyDiv w:val="1"/>
      <w:marLeft w:val="0"/>
      <w:marRight w:val="0"/>
      <w:marTop w:val="0"/>
      <w:marBottom w:val="0"/>
      <w:divBdr>
        <w:top w:val="none" w:sz="0" w:space="0" w:color="auto"/>
        <w:left w:val="none" w:sz="0" w:space="0" w:color="auto"/>
        <w:bottom w:val="none" w:sz="0" w:space="0" w:color="auto"/>
        <w:right w:val="none" w:sz="0" w:space="0" w:color="auto"/>
      </w:divBdr>
    </w:div>
    <w:div w:id="1741056454">
      <w:bodyDiv w:val="1"/>
      <w:marLeft w:val="0"/>
      <w:marRight w:val="0"/>
      <w:marTop w:val="0"/>
      <w:marBottom w:val="0"/>
      <w:divBdr>
        <w:top w:val="none" w:sz="0" w:space="0" w:color="auto"/>
        <w:left w:val="none" w:sz="0" w:space="0" w:color="auto"/>
        <w:bottom w:val="none" w:sz="0" w:space="0" w:color="auto"/>
        <w:right w:val="none" w:sz="0" w:space="0" w:color="auto"/>
      </w:divBdr>
    </w:div>
    <w:div w:id="1824734747">
      <w:bodyDiv w:val="1"/>
      <w:marLeft w:val="0"/>
      <w:marRight w:val="0"/>
      <w:marTop w:val="0"/>
      <w:marBottom w:val="0"/>
      <w:divBdr>
        <w:top w:val="none" w:sz="0" w:space="0" w:color="auto"/>
        <w:left w:val="none" w:sz="0" w:space="0" w:color="auto"/>
        <w:bottom w:val="none" w:sz="0" w:space="0" w:color="auto"/>
        <w:right w:val="none" w:sz="0" w:space="0" w:color="auto"/>
      </w:divBdr>
    </w:div>
    <w:div w:id="1916620347">
      <w:bodyDiv w:val="1"/>
      <w:marLeft w:val="0"/>
      <w:marRight w:val="0"/>
      <w:marTop w:val="0"/>
      <w:marBottom w:val="0"/>
      <w:divBdr>
        <w:top w:val="none" w:sz="0" w:space="0" w:color="auto"/>
        <w:left w:val="none" w:sz="0" w:space="0" w:color="auto"/>
        <w:bottom w:val="none" w:sz="0" w:space="0" w:color="auto"/>
        <w:right w:val="none" w:sz="0" w:space="0" w:color="auto"/>
      </w:divBdr>
    </w:div>
    <w:div w:id="19697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is3.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DF9C-EB1C-49FE-BAEC-3CA8CFB3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Zeng</dc:creator>
  <cp:keywords/>
  <dc:description/>
  <cp:lastModifiedBy>Neil Mistry</cp:lastModifiedBy>
  <cp:revision>2</cp:revision>
  <cp:lastPrinted>2017-06-21T20:48:00Z</cp:lastPrinted>
  <dcterms:created xsi:type="dcterms:W3CDTF">2021-08-05T13:59:00Z</dcterms:created>
  <dcterms:modified xsi:type="dcterms:W3CDTF">2021-08-05T13:59:00Z</dcterms:modified>
</cp:coreProperties>
</file>